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BB" w:rsidRPr="00031292" w:rsidRDefault="00B958BB" w:rsidP="00B958BB">
      <w:pPr>
        <w:jc w:val="both"/>
        <w:rPr>
          <w:szCs w:val="28"/>
        </w:rPr>
      </w:pPr>
    </w:p>
    <w:p w:rsidR="009D0CB0" w:rsidRPr="00925478" w:rsidRDefault="00575C5C" w:rsidP="009D0CB0">
      <w:pPr>
        <w:ind w:firstLine="708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Прил</w:t>
      </w:r>
      <w:r w:rsidR="009D0CB0" w:rsidRPr="00925478">
        <w:rPr>
          <w:bCs/>
          <w:color w:val="000000" w:themeColor="text1"/>
        </w:rPr>
        <w:t>о</w:t>
      </w:r>
      <w:r>
        <w:rPr>
          <w:bCs/>
          <w:color w:val="000000" w:themeColor="text1"/>
        </w:rPr>
        <w:t>жение к</w:t>
      </w:r>
    </w:p>
    <w:p w:rsidR="009D0CB0" w:rsidRPr="00925478" w:rsidRDefault="009D0CB0" w:rsidP="009D0CB0">
      <w:pPr>
        <w:ind w:firstLine="708"/>
        <w:jc w:val="right"/>
        <w:rPr>
          <w:bCs/>
          <w:color w:val="000000" w:themeColor="text1"/>
        </w:rPr>
      </w:pPr>
      <w:r w:rsidRPr="00925478">
        <w:rPr>
          <w:bCs/>
          <w:color w:val="000000" w:themeColor="text1"/>
        </w:rPr>
        <w:t>Постановлени</w:t>
      </w:r>
      <w:r w:rsidR="00575C5C">
        <w:rPr>
          <w:bCs/>
          <w:color w:val="000000" w:themeColor="text1"/>
        </w:rPr>
        <w:t>ю</w:t>
      </w:r>
      <w:r w:rsidRPr="00925478">
        <w:rPr>
          <w:bCs/>
          <w:color w:val="000000" w:themeColor="text1"/>
        </w:rPr>
        <w:t xml:space="preserve"> Председателя</w:t>
      </w:r>
    </w:p>
    <w:p w:rsidR="009D0CB0" w:rsidRPr="00925478" w:rsidRDefault="009D0CB0" w:rsidP="009D0CB0">
      <w:pPr>
        <w:ind w:firstLine="708"/>
        <w:jc w:val="right"/>
        <w:rPr>
          <w:bCs/>
          <w:color w:val="000000" w:themeColor="text1"/>
        </w:rPr>
      </w:pPr>
      <w:r w:rsidRPr="00925478">
        <w:rPr>
          <w:bCs/>
          <w:color w:val="000000" w:themeColor="text1"/>
        </w:rPr>
        <w:t>Муниципального Совета РМР</w:t>
      </w:r>
    </w:p>
    <w:p w:rsidR="009D0CB0" w:rsidRPr="00925478" w:rsidRDefault="00C51D5B" w:rsidP="009D0CB0">
      <w:pPr>
        <w:ind w:firstLine="708"/>
        <w:jc w:val="right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о</w:t>
      </w:r>
      <w:r w:rsidR="009D0CB0" w:rsidRPr="00925478">
        <w:rPr>
          <w:bCs/>
          <w:color w:val="000000" w:themeColor="text1"/>
        </w:rPr>
        <w:t>т_</w:t>
      </w:r>
      <w:r w:rsidR="00F40CB6">
        <w:rPr>
          <w:bCs/>
          <w:color w:val="000000" w:themeColor="text1"/>
        </w:rPr>
        <w:t>_</w:t>
      </w:r>
      <w:r w:rsidR="009167A5">
        <w:rPr>
          <w:bCs/>
          <w:color w:val="000000" w:themeColor="text1"/>
        </w:rPr>
        <w:t>_</w:t>
      </w:r>
      <w:r w:rsidR="00DD007A">
        <w:rPr>
          <w:bCs/>
          <w:color w:val="000000" w:themeColor="text1"/>
        </w:rPr>
        <w:t>_</w:t>
      </w:r>
      <w:r w:rsidR="009D0CB0" w:rsidRPr="00925478">
        <w:rPr>
          <w:bCs/>
          <w:color w:val="000000" w:themeColor="text1"/>
        </w:rPr>
        <w:t>№</w:t>
      </w:r>
      <w:proofErr w:type="spellEnd"/>
      <w:r w:rsidR="009D0CB0" w:rsidRPr="00925478">
        <w:rPr>
          <w:bCs/>
          <w:color w:val="000000" w:themeColor="text1"/>
        </w:rPr>
        <w:t xml:space="preserve"> </w:t>
      </w:r>
      <w:r w:rsidR="00DD007A">
        <w:rPr>
          <w:bCs/>
          <w:color w:val="000000" w:themeColor="text1"/>
        </w:rPr>
        <w:t>_</w:t>
      </w:r>
      <w:r w:rsidR="00F40CB6">
        <w:rPr>
          <w:bCs/>
          <w:color w:val="000000" w:themeColor="text1"/>
        </w:rPr>
        <w:t>__</w:t>
      </w:r>
      <w:r w:rsidR="009D0CB0" w:rsidRPr="00925478">
        <w:rPr>
          <w:bCs/>
          <w:color w:val="000000" w:themeColor="text1"/>
        </w:rPr>
        <w:t>_</w:t>
      </w:r>
    </w:p>
    <w:p w:rsidR="00B958BB" w:rsidRDefault="00B958BB" w:rsidP="009D0CB0">
      <w:pPr>
        <w:ind w:firstLine="708"/>
        <w:jc w:val="center"/>
        <w:rPr>
          <w:b/>
          <w:bCs/>
          <w:color w:val="000000" w:themeColor="text1"/>
          <w:sz w:val="26"/>
          <w:szCs w:val="26"/>
        </w:rPr>
      </w:pPr>
    </w:p>
    <w:p w:rsidR="009C101C" w:rsidRDefault="009C101C" w:rsidP="009D0CB0">
      <w:pPr>
        <w:ind w:firstLine="708"/>
        <w:jc w:val="center"/>
        <w:rPr>
          <w:b/>
          <w:bCs/>
          <w:color w:val="000000" w:themeColor="text1"/>
          <w:sz w:val="26"/>
          <w:szCs w:val="26"/>
        </w:rPr>
      </w:pPr>
    </w:p>
    <w:p w:rsidR="009D0CB0" w:rsidRPr="00C14CBC" w:rsidRDefault="009D0CB0" w:rsidP="009D0CB0">
      <w:pPr>
        <w:ind w:firstLine="708"/>
        <w:jc w:val="center"/>
        <w:rPr>
          <w:b/>
          <w:bCs/>
          <w:color w:val="000000" w:themeColor="text1"/>
          <w:sz w:val="26"/>
          <w:szCs w:val="26"/>
        </w:rPr>
      </w:pPr>
      <w:r w:rsidRPr="00C14CBC">
        <w:rPr>
          <w:b/>
          <w:bCs/>
          <w:color w:val="000000" w:themeColor="text1"/>
          <w:sz w:val="26"/>
          <w:szCs w:val="26"/>
        </w:rPr>
        <w:t>Оповещение</w:t>
      </w:r>
    </w:p>
    <w:p w:rsidR="009D0CB0" w:rsidRPr="00C14CBC" w:rsidRDefault="009D0CB0" w:rsidP="009D0CB0">
      <w:pPr>
        <w:ind w:firstLine="708"/>
        <w:jc w:val="center"/>
        <w:rPr>
          <w:b/>
          <w:bCs/>
          <w:color w:val="000000" w:themeColor="text1"/>
          <w:sz w:val="26"/>
          <w:szCs w:val="26"/>
        </w:rPr>
      </w:pPr>
      <w:r w:rsidRPr="00C14CBC">
        <w:rPr>
          <w:b/>
          <w:bCs/>
          <w:color w:val="000000" w:themeColor="text1"/>
          <w:sz w:val="26"/>
          <w:szCs w:val="26"/>
        </w:rPr>
        <w:t>о начале публичных слушаний</w:t>
      </w:r>
    </w:p>
    <w:p w:rsidR="009D0CB0" w:rsidRPr="00C14CBC" w:rsidRDefault="009D0CB0" w:rsidP="009D0CB0">
      <w:pPr>
        <w:rPr>
          <w:bCs/>
          <w:color w:val="000000" w:themeColor="text1"/>
          <w:sz w:val="26"/>
          <w:szCs w:val="26"/>
        </w:rPr>
      </w:pPr>
    </w:p>
    <w:p w:rsidR="00BB7F3B" w:rsidRPr="00F55000" w:rsidRDefault="009D0CB0" w:rsidP="007E10EE">
      <w:pPr>
        <w:jc w:val="both"/>
        <w:rPr>
          <w:color w:val="000000"/>
          <w:sz w:val="22"/>
          <w:szCs w:val="22"/>
          <w:lang w:eastAsia="hi-IN" w:bidi="hi-IN"/>
        </w:rPr>
      </w:pPr>
      <w:proofErr w:type="gramStart"/>
      <w:r w:rsidRPr="00F55000">
        <w:rPr>
          <w:b/>
          <w:bCs/>
          <w:color w:val="000000" w:themeColor="text1"/>
          <w:sz w:val="22"/>
          <w:szCs w:val="22"/>
        </w:rPr>
        <w:t>На публичные слушания выносится</w:t>
      </w:r>
      <w:r w:rsidR="00DA5FB0" w:rsidRPr="00F55000">
        <w:rPr>
          <w:b/>
          <w:bCs/>
          <w:color w:val="000000" w:themeColor="text1"/>
          <w:sz w:val="22"/>
          <w:szCs w:val="22"/>
        </w:rPr>
        <w:t>:</w:t>
      </w:r>
      <w:r w:rsidR="00BB7522">
        <w:rPr>
          <w:b/>
          <w:bCs/>
          <w:color w:val="000000" w:themeColor="text1"/>
          <w:sz w:val="22"/>
          <w:szCs w:val="22"/>
        </w:rPr>
        <w:t xml:space="preserve"> </w:t>
      </w:r>
      <w:r w:rsidRPr="00F55000">
        <w:rPr>
          <w:bCs/>
          <w:color w:val="000000" w:themeColor="text1"/>
          <w:sz w:val="22"/>
          <w:szCs w:val="22"/>
        </w:rPr>
        <w:t>проект</w:t>
      </w:r>
      <w:r w:rsidR="00BB7522">
        <w:rPr>
          <w:bCs/>
          <w:color w:val="000000" w:themeColor="text1"/>
          <w:sz w:val="22"/>
          <w:szCs w:val="22"/>
        </w:rPr>
        <w:t xml:space="preserve"> </w:t>
      </w:r>
      <w:r w:rsidR="00BB7F3B" w:rsidRPr="00F55000">
        <w:rPr>
          <w:sz w:val="22"/>
          <w:szCs w:val="22"/>
        </w:rPr>
        <w:t>планировки и проект межевания</w:t>
      </w:r>
      <w:r w:rsidR="00BB7522">
        <w:rPr>
          <w:sz w:val="22"/>
          <w:szCs w:val="22"/>
        </w:rPr>
        <w:t xml:space="preserve"> </w:t>
      </w:r>
      <w:r w:rsidR="008372BC" w:rsidRPr="00F55000">
        <w:rPr>
          <w:color w:val="000000"/>
          <w:sz w:val="22"/>
          <w:szCs w:val="22"/>
          <w:lang w:eastAsia="hi-IN" w:bidi="hi-IN"/>
        </w:rPr>
        <w:t>территории земельного</w:t>
      </w:r>
      <w:r w:rsidR="00B7482A" w:rsidRPr="00F55000">
        <w:rPr>
          <w:color w:val="000000"/>
          <w:sz w:val="22"/>
          <w:szCs w:val="22"/>
          <w:lang w:eastAsia="hi-IN" w:bidi="hi-IN"/>
        </w:rPr>
        <w:t xml:space="preserve"> участк</w:t>
      </w:r>
      <w:r w:rsidR="009167A5" w:rsidRPr="00F55000">
        <w:rPr>
          <w:color w:val="000000"/>
          <w:sz w:val="22"/>
          <w:szCs w:val="22"/>
          <w:lang w:eastAsia="hi-IN" w:bidi="hi-IN"/>
        </w:rPr>
        <w:t xml:space="preserve">а </w:t>
      </w:r>
      <w:r w:rsidR="006851D0">
        <w:rPr>
          <w:color w:val="000000"/>
          <w:sz w:val="22"/>
          <w:szCs w:val="22"/>
          <w:lang w:eastAsia="hi-IN" w:bidi="hi-IN"/>
        </w:rPr>
        <w:t xml:space="preserve">для строительства </w:t>
      </w:r>
      <w:r w:rsidR="006851D0" w:rsidRPr="006851D0">
        <w:rPr>
          <w:bCs/>
          <w:color w:val="000000"/>
          <w:sz w:val="22"/>
          <w:szCs w:val="22"/>
          <w:lang w:eastAsia="hi-IN" w:bidi="hi-IN"/>
        </w:rPr>
        <w:t>объект</w:t>
      </w:r>
      <w:r w:rsidR="006851D0">
        <w:rPr>
          <w:bCs/>
          <w:color w:val="000000"/>
          <w:sz w:val="22"/>
          <w:szCs w:val="22"/>
          <w:lang w:eastAsia="hi-IN" w:bidi="hi-IN"/>
        </w:rPr>
        <w:t>а</w:t>
      </w:r>
      <w:r w:rsidR="006851D0" w:rsidRPr="006851D0">
        <w:rPr>
          <w:bCs/>
          <w:color w:val="000000"/>
          <w:sz w:val="22"/>
          <w:szCs w:val="22"/>
          <w:lang w:eastAsia="hi-IN" w:bidi="hi-IN"/>
        </w:rPr>
        <w:t xml:space="preserve"> «Распределительные газовые сети с. </w:t>
      </w:r>
      <w:proofErr w:type="spellStart"/>
      <w:r w:rsidR="006851D0" w:rsidRPr="006851D0">
        <w:rPr>
          <w:bCs/>
          <w:color w:val="000000"/>
          <w:sz w:val="22"/>
          <w:szCs w:val="22"/>
          <w:lang w:eastAsia="hi-IN" w:bidi="hi-IN"/>
        </w:rPr>
        <w:t>Погорелка</w:t>
      </w:r>
      <w:proofErr w:type="spellEnd"/>
      <w:r w:rsidR="006851D0" w:rsidRPr="006851D0">
        <w:rPr>
          <w:bCs/>
          <w:color w:val="000000"/>
          <w:sz w:val="22"/>
          <w:szCs w:val="22"/>
          <w:lang w:eastAsia="hi-IN" w:bidi="hi-IN"/>
        </w:rPr>
        <w:t xml:space="preserve">, </w:t>
      </w:r>
      <w:proofErr w:type="spellStart"/>
      <w:r w:rsidR="006851D0" w:rsidRPr="006851D0">
        <w:rPr>
          <w:bCs/>
          <w:color w:val="000000"/>
          <w:sz w:val="22"/>
          <w:szCs w:val="22"/>
          <w:lang w:eastAsia="hi-IN" w:bidi="hi-IN"/>
        </w:rPr>
        <w:t>Глебовское</w:t>
      </w:r>
      <w:proofErr w:type="spellEnd"/>
      <w:r w:rsidR="006851D0" w:rsidRPr="006851D0">
        <w:rPr>
          <w:bCs/>
          <w:color w:val="000000"/>
          <w:sz w:val="22"/>
          <w:szCs w:val="22"/>
          <w:lang w:eastAsia="hi-IN" w:bidi="hi-IN"/>
        </w:rPr>
        <w:t xml:space="preserve"> сельское поселение, </w:t>
      </w:r>
      <w:proofErr w:type="spellStart"/>
      <w:r w:rsidR="006851D0" w:rsidRPr="006851D0">
        <w:rPr>
          <w:bCs/>
          <w:color w:val="000000"/>
          <w:sz w:val="22"/>
          <w:szCs w:val="22"/>
          <w:lang w:eastAsia="hi-IN" w:bidi="hi-IN"/>
        </w:rPr>
        <w:t>Рыбинский</w:t>
      </w:r>
      <w:proofErr w:type="spellEnd"/>
      <w:r w:rsidR="006851D0" w:rsidRPr="006851D0">
        <w:rPr>
          <w:bCs/>
          <w:color w:val="000000"/>
          <w:sz w:val="22"/>
          <w:szCs w:val="22"/>
          <w:lang w:eastAsia="hi-IN" w:bidi="hi-IN"/>
        </w:rPr>
        <w:t xml:space="preserve"> район, Ярославская область» в части устройства газопровода от межпоселкового газопровода высокого давления до ГРПШ-1</w:t>
      </w:r>
      <w:r w:rsidR="006851D0">
        <w:rPr>
          <w:bCs/>
          <w:color w:val="000000"/>
          <w:sz w:val="22"/>
          <w:szCs w:val="22"/>
          <w:lang w:eastAsia="hi-IN" w:bidi="hi-IN"/>
        </w:rPr>
        <w:t xml:space="preserve">, </w:t>
      </w:r>
      <w:r w:rsidR="00150591" w:rsidRPr="00F55000">
        <w:rPr>
          <w:sz w:val="22"/>
          <w:szCs w:val="22"/>
        </w:rPr>
        <w:t>в кадастров</w:t>
      </w:r>
      <w:r w:rsidR="00C72F08">
        <w:rPr>
          <w:sz w:val="22"/>
          <w:szCs w:val="22"/>
        </w:rPr>
        <w:t>ом</w:t>
      </w:r>
      <w:r w:rsidR="00150591" w:rsidRPr="00F55000">
        <w:rPr>
          <w:sz w:val="22"/>
          <w:szCs w:val="22"/>
        </w:rPr>
        <w:t xml:space="preserve"> квартал</w:t>
      </w:r>
      <w:r w:rsidR="00C72F08">
        <w:rPr>
          <w:sz w:val="22"/>
          <w:szCs w:val="22"/>
        </w:rPr>
        <w:t xml:space="preserve">е </w:t>
      </w:r>
      <w:r w:rsidR="00C72F08" w:rsidRPr="00C72F08">
        <w:rPr>
          <w:sz w:val="22"/>
          <w:szCs w:val="22"/>
        </w:rPr>
        <w:t>76:14:</w:t>
      </w:r>
      <w:r w:rsidR="008372BC">
        <w:rPr>
          <w:sz w:val="22"/>
          <w:szCs w:val="22"/>
        </w:rPr>
        <w:t>010301</w:t>
      </w:r>
      <w:r w:rsidR="00150591" w:rsidRPr="00F55000">
        <w:rPr>
          <w:sz w:val="22"/>
          <w:szCs w:val="22"/>
        </w:rPr>
        <w:t>расположенно</w:t>
      </w:r>
      <w:r w:rsidR="00C72F08">
        <w:rPr>
          <w:sz w:val="22"/>
          <w:szCs w:val="22"/>
        </w:rPr>
        <w:t>м</w:t>
      </w:r>
      <w:r w:rsidR="00C72F08" w:rsidRPr="00C72F08">
        <w:rPr>
          <w:color w:val="101010"/>
          <w:sz w:val="22"/>
          <w:szCs w:val="22"/>
        </w:rPr>
        <w:t xml:space="preserve">в </w:t>
      </w:r>
      <w:r w:rsidR="008372BC">
        <w:rPr>
          <w:color w:val="101010"/>
          <w:sz w:val="22"/>
          <w:szCs w:val="22"/>
        </w:rPr>
        <w:t>с</w:t>
      </w:r>
      <w:r w:rsidR="00C72F08" w:rsidRPr="00C72F08">
        <w:rPr>
          <w:color w:val="101010"/>
          <w:sz w:val="22"/>
          <w:szCs w:val="22"/>
        </w:rPr>
        <w:t xml:space="preserve">. </w:t>
      </w:r>
      <w:proofErr w:type="spellStart"/>
      <w:r w:rsidR="008372BC">
        <w:rPr>
          <w:color w:val="101010"/>
          <w:sz w:val="22"/>
          <w:szCs w:val="22"/>
        </w:rPr>
        <w:t>ПогорелкаГлебовского</w:t>
      </w:r>
      <w:proofErr w:type="spellEnd"/>
      <w:r w:rsidR="00C72F08" w:rsidRPr="00C72F08">
        <w:rPr>
          <w:color w:val="101010"/>
          <w:sz w:val="22"/>
          <w:szCs w:val="22"/>
        </w:rPr>
        <w:t xml:space="preserve"> сельского поселения Рыбинского муниципального района Ярославской области</w:t>
      </w:r>
      <w:r w:rsidR="00150591" w:rsidRPr="00C72F08">
        <w:rPr>
          <w:sz w:val="22"/>
          <w:szCs w:val="22"/>
        </w:rPr>
        <w:t>.</w:t>
      </w:r>
      <w:proofErr w:type="gramEnd"/>
    </w:p>
    <w:p w:rsidR="00AA49DC" w:rsidRPr="009C101C" w:rsidRDefault="009D0CB0" w:rsidP="00CC665C">
      <w:pPr>
        <w:jc w:val="both"/>
        <w:rPr>
          <w:bCs/>
          <w:color w:val="000000" w:themeColor="text1"/>
          <w:sz w:val="22"/>
          <w:szCs w:val="22"/>
        </w:rPr>
      </w:pPr>
      <w:r w:rsidRPr="009C101C">
        <w:rPr>
          <w:b/>
          <w:bCs/>
          <w:color w:val="000000" w:themeColor="text1"/>
          <w:sz w:val="22"/>
          <w:szCs w:val="22"/>
        </w:rPr>
        <w:t xml:space="preserve">Проект и информационные материалы по теме публичных слушаний  размещаются:  </w:t>
      </w:r>
      <w:r w:rsidRPr="009C101C">
        <w:rPr>
          <w:bCs/>
          <w:color w:val="000000" w:themeColor="text1"/>
          <w:sz w:val="22"/>
          <w:szCs w:val="22"/>
        </w:rPr>
        <w:t xml:space="preserve">на сайте Администрации Рыбинского муниципального района по адресу: </w:t>
      </w:r>
      <w:r w:rsidR="009C101C" w:rsidRPr="009C101C">
        <w:rPr>
          <w:color w:val="000000"/>
          <w:sz w:val="22"/>
          <w:szCs w:val="22"/>
          <w:lang w:eastAsia="hi-IN" w:bidi="hi-IN"/>
        </w:rPr>
        <w:t>(</w:t>
      </w:r>
      <w:hyperlink r:id="rId6" w:history="1">
        <w:r w:rsidR="009C101C" w:rsidRPr="009C101C">
          <w:rPr>
            <w:rStyle w:val="a5"/>
            <w:sz w:val="22"/>
            <w:szCs w:val="22"/>
          </w:rPr>
          <w:t>https://www.admrmr.ru/index.php/administratsiya/upravlenie-nedvizhimosti-stroitelstva-i-investitsij-main-menu/upravlenie-nedvizhimosti-stroitelstva-i-investitsij-soobshchaet</w:t>
        </w:r>
      </w:hyperlink>
      <w:hyperlink r:id="rId7" w:history="1"/>
      <w:r w:rsidR="009C101C" w:rsidRPr="009C101C">
        <w:rPr>
          <w:color w:val="000000"/>
          <w:sz w:val="22"/>
          <w:szCs w:val="22"/>
          <w:lang w:eastAsia="hi-IN" w:bidi="hi-IN"/>
        </w:rPr>
        <w:t xml:space="preserve">) </w:t>
      </w:r>
      <w:hyperlink r:id="rId8" w:history="1"/>
      <w:r w:rsidR="00575C5C" w:rsidRPr="009C101C">
        <w:rPr>
          <w:bCs/>
          <w:color w:val="000000" w:themeColor="text1"/>
          <w:sz w:val="22"/>
          <w:szCs w:val="22"/>
        </w:rPr>
        <w:t>в разделе</w:t>
      </w:r>
      <w:r w:rsidR="006C7CFE" w:rsidRPr="009C101C">
        <w:rPr>
          <w:bCs/>
          <w:color w:val="000000" w:themeColor="text1"/>
          <w:sz w:val="22"/>
          <w:szCs w:val="22"/>
        </w:rPr>
        <w:t>:</w:t>
      </w:r>
      <w:r w:rsidR="00943F5E">
        <w:rPr>
          <w:bCs/>
          <w:color w:val="000000" w:themeColor="text1"/>
          <w:sz w:val="22"/>
          <w:szCs w:val="22"/>
        </w:rPr>
        <w:t>"</w:t>
      </w:r>
      <w:r w:rsidR="009C101C" w:rsidRPr="009C101C">
        <w:rPr>
          <w:sz w:val="22"/>
          <w:szCs w:val="22"/>
        </w:rPr>
        <w:t>Управление недвижимости, строительства и инвестиций сообщает</w:t>
      </w:r>
      <w:r w:rsidR="00943F5E">
        <w:rPr>
          <w:sz w:val="22"/>
          <w:szCs w:val="22"/>
        </w:rPr>
        <w:t xml:space="preserve">" </w:t>
      </w:r>
      <w:proofErr w:type="spellStart"/>
      <w:r w:rsidRPr="009C101C">
        <w:rPr>
          <w:bCs/>
          <w:color w:val="000000" w:themeColor="text1"/>
          <w:sz w:val="22"/>
          <w:szCs w:val="22"/>
        </w:rPr>
        <w:t>и</w:t>
      </w:r>
      <w:r w:rsidR="00BE5B61" w:rsidRPr="009C101C">
        <w:rPr>
          <w:bCs/>
          <w:color w:val="000000" w:themeColor="text1"/>
          <w:sz w:val="22"/>
          <w:szCs w:val="22"/>
        </w:rPr>
        <w:t>п</w:t>
      </w:r>
      <w:r w:rsidR="00CC665C" w:rsidRPr="009C101C">
        <w:rPr>
          <w:bCs/>
          <w:color w:val="000000" w:themeColor="text1"/>
          <w:sz w:val="22"/>
          <w:szCs w:val="22"/>
        </w:rPr>
        <w:t>редставлены</w:t>
      </w:r>
      <w:proofErr w:type="spellEnd"/>
      <w:r w:rsidR="00CC665C" w:rsidRPr="009C101C">
        <w:rPr>
          <w:bCs/>
          <w:color w:val="000000" w:themeColor="text1"/>
          <w:sz w:val="22"/>
          <w:szCs w:val="22"/>
        </w:rPr>
        <w:t xml:space="preserve"> </w:t>
      </w:r>
      <w:r w:rsidRPr="009C101C">
        <w:rPr>
          <w:bCs/>
          <w:color w:val="000000" w:themeColor="text1"/>
          <w:sz w:val="22"/>
          <w:szCs w:val="22"/>
        </w:rPr>
        <w:t xml:space="preserve">на экспозиции по </w:t>
      </w:r>
      <w:proofErr w:type="spellStart"/>
      <w:r w:rsidRPr="009C101C">
        <w:rPr>
          <w:bCs/>
          <w:color w:val="000000" w:themeColor="text1"/>
          <w:sz w:val="22"/>
          <w:szCs w:val="22"/>
        </w:rPr>
        <w:t>адресу:г</w:t>
      </w:r>
      <w:proofErr w:type="gramStart"/>
      <w:r w:rsidRPr="009C101C">
        <w:rPr>
          <w:bCs/>
          <w:color w:val="000000" w:themeColor="text1"/>
          <w:sz w:val="22"/>
          <w:szCs w:val="22"/>
        </w:rPr>
        <w:t>.Р</w:t>
      </w:r>
      <w:proofErr w:type="gramEnd"/>
      <w:r w:rsidRPr="009C101C">
        <w:rPr>
          <w:bCs/>
          <w:color w:val="000000" w:themeColor="text1"/>
          <w:sz w:val="22"/>
          <w:szCs w:val="22"/>
        </w:rPr>
        <w:t>ыбинск</w:t>
      </w:r>
      <w:proofErr w:type="spellEnd"/>
      <w:r w:rsidRPr="009C101C">
        <w:rPr>
          <w:bCs/>
          <w:color w:val="000000" w:themeColor="text1"/>
          <w:sz w:val="22"/>
          <w:szCs w:val="22"/>
        </w:rPr>
        <w:t xml:space="preserve">, </w:t>
      </w:r>
      <w:proofErr w:type="spellStart"/>
      <w:r w:rsidRPr="009C101C">
        <w:rPr>
          <w:bCs/>
          <w:color w:val="000000" w:themeColor="text1"/>
          <w:sz w:val="22"/>
          <w:szCs w:val="22"/>
        </w:rPr>
        <w:t>ул.Бр.Орловых</w:t>
      </w:r>
      <w:proofErr w:type="spellEnd"/>
      <w:r w:rsidRPr="009C101C">
        <w:rPr>
          <w:bCs/>
          <w:color w:val="000000" w:themeColor="text1"/>
          <w:sz w:val="22"/>
          <w:szCs w:val="22"/>
        </w:rPr>
        <w:t>, д.1а</w:t>
      </w:r>
      <w:r w:rsidR="009C101C" w:rsidRPr="009C101C">
        <w:rPr>
          <w:bCs/>
          <w:color w:val="000000" w:themeColor="text1"/>
          <w:sz w:val="22"/>
          <w:szCs w:val="22"/>
        </w:rPr>
        <w:t>.</w:t>
      </w:r>
    </w:p>
    <w:p w:rsidR="009D0CB0" w:rsidRPr="009C101C" w:rsidRDefault="009D0CB0" w:rsidP="00243657">
      <w:pPr>
        <w:jc w:val="both"/>
        <w:rPr>
          <w:bCs/>
          <w:color w:val="000000" w:themeColor="text1"/>
          <w:sz w:val="22"/>
          <w:szCs w:val="22"/>
        </w:rPr>
      </w:pPr>
      <w:r w:rsidRPr="009C101C">
        <w:rPr>
          <w:bCs/>
          <w:color w:val="000000" w:themeColor="text1"/>
          <w:sz w:val="22"/>
          <w:szCs w:val="22"/>
        </w:rPr>
        <w:t xml:space="preserve">Экспозиция открыта с </w:t>
      </w:r>
      <w:r w:rsidR="008372BC" w:rsidRPr="009C101C">
        <w:rPr>
          <w:bCs/>
          <w:color w:val="000000" w:themeColor="text1"/>
          <w:sz w:val="22"/>
          <w:szCs w:val="22"/>
        </w:rPr>
        <w:t>1</w:t>
      </w:r>
      <w:r w:rsidR="0084698C">
        <w:rPr>
          <w:bCs/>
          <w:color w:val="000000" w:themeColor="text1"/>
          <w:sz w:val="22"/>
          <w:szCs w:val="22"/>
        </w:rPr>
        <w:t>0</w:t>
      </w:r>
      <w:r w:rsidR="008372BC" w:rsidRPr="009C101C">
        <w:rPr>
          <w:bCs/>
          <w:color w:val="000000" w:themeColor="text1"/>
          <w:sz w:val="22"/>
          <w:szCs w:val="22"/>
        </w:rPr>
        <w:t>.0</w:t>
      </w:r>
      <w:r w:rsidR="0084698C">
        <w:rPr>
          <w:bCs/>
          <w:color w:val="000000" w:themeColor="text1"/>
          <w:sz w:val="22"/>
          <w:szCs w:val="22"/>
        </w:rPr>
        <w:t>2</w:t>
      </w:r>
      <w:r w:rsidR="008372BC" w:rsidRPr="009C101C">
        <w:rPr>
          <w:bCs/>
          <w:color w:val="000000" w:themeColor="text1"/>
          <w:sz w:val="22"/>
          <w:szCs w:val="22"/>
        </w:rPr>
        <w:t>.20</w:t>
      </w:r>
      <w:r w:rsidR="0084698C">
        <w:rPr>
          <w:bCs/>
          <w:color w:val="000000" w:themeColor="text1"/>
          <w:sz w:val="22"/>
          <w:szCs w:val="22"/>
        </w:rPr>
        <w:t>20</w:t>
      </w:r>
      <w:r w:rsidR="008372BC" w:rsidRPr="009C101C">
        <w:rPr>
          <w:bCs/>
          <w:color w:val="000000" w:themeColor="text1"/>
          <w:sz w:val="22"/>
          <w:szCs w:val="22"/>
        </w:rPr>
        <w:t xml:space="preserve"> по</w:t>
      </w:r>
      <w:r w:rsidR="0084698C">
        <w:rPr>
          <w:bCs/>
          <w:color w:val="000000" w:themeColor="text1"/>
          <w:sz w:val="22"/>
          <w:szCs w:val="22"/>
        </w:rPr>
        <w:t>21</w:t>
      </w:r>
      <w:r w:rsidRPr="009C101C">
        <w:rPr>
          <w:bCs/>
          <w:color w:val="000000" w:themeColor="text1"/>
          <w:sz w:val="22"/>
          <w:szCs w:val="22"/>
        </w:rPr>
        <w:t>.</w:t>
      </w:r>
      <w:r w:rsidR="00F03FF6" w:rsidRPr="009C101C">
        <w:rPr>
          <w:bCs/>
          <w:color w:val="000000" w:themeColor="text1"/>
          <w:sz w:val="22"/>
          <w:szCs w:val="22"/>
        </w:rPr>
        <w:t>0</w:t>
      </w:r>
      <w:r w:rsidR="0084698C">
        <w:rPr>
          <w:bCs/>
          <w:color w:val="000000" w:themeColor="text1"/>
          <w:sz w:val="22"/>
          <w:szCs w:val="22"/>
        </w:rPr>
        <w:t>2</w:t>
      </w:r>
      <w:r w:rsidRPr="009C101C">
        <w:rPr>
          <w:bCs/>
          <w:color w:val="000000" w:themeColor="text1"/>
          <w:sz w:val="22"/>
          <w:szCs w:val="22"/>
        </w:rPr>
        <w:t>.20</w:t>
      </w:r>
      <w:r w:rsidR="0084698C">
        <w:rPr>
          <w:bCs/>
          <w:color w:val="000000" w:themeColor="text1"/>
          <w:sz w:val="22"/>
          <w:szCs w:val="22"/>
        </w:rPr>
        <w:t>20</w:t>
      </w:r>
      <w:r w:rsidR="00150591" w:rsidRPr="009C101C">
        <w:rPr>
          <w:bCs/>
          <w:color w:val="000000" w:themeColor="text1"/>
          <w:sz w:val="22"/>
          <w:szCs w:val="22"/>
        </w:rPr>
        <w:t>.</w:t>
      </w:r>
    </w:p>
    <w:p w:rsidR="009D0CB0" w:rsidRPr="009C101C" w:rsidRDefault="009D0CB0" w:rsidP="00243657">
      <w:pPr>
        <w:jc w:val="both"/>
        <w:rPr>
          <w:bCs/>
          <w:color w:val="000000" w:themeColor="text1"/>
          <w:sz w:val="22"/>
          <w:szCs w:val="22"/>
        </w:rPr>
      </w:pPr>
      <w:r w:rsidRPr="009C101C">
        <w:rPr>
          <w:bCs/>
          <w:color w:val="000000" w:themeColor="text1"/>
          <w:sz w:val="22"/>
          <w:szCs w:val="22"/>
        </w:rPr>
        <w:t xml:space="preserve">Время работы </w:t>
      </w:r>
      <w:r w:rsidR="008372BC" w:rsidRPr="009C101C">
        <w:rPr>
          <w:bCs/>
          <w:color w:val="000000" w:themeColor="text1"/>
          <w:sz w:val="22"/>
          <w:szCs w:val="22"/>
        </w:rPr>
        <w:t>экспозиции с</w:t>
      </w:r>
      <w:r w:rsidR="00AA49DC" w:rsidRPr="009C101C">
        <w:rPr>
          <w:bCs/>
          <w:color w:val="000000" w:themeColor="text1"/>
          <w:sz w:val="22"/>
          <w:szCs w:val="22"/>
        </w:rPr>
        <w:t xml:space="preserve"> 8-00 до 17-00</w:t>
      </w:r>
      <w:r w:rsidR="000F3E40" w:rsidRPr="009C101C">
        <w:rPr>
          <w:bCs/>
          <w:color w:val="000000" w:themeColor="text1"/>
          <w:sz w:val="22"/>
          <w:szCs w:val="22"/>
        </w:rPr>
        <w:t xml:space="preserve"> часов</w:t>
      </w:r>
      <w:r w:rsidR="00150591" w:rsidRPr="009C101C">
        <w:rPr>
          <w:bCs/>
          <w:color w:val="000000" w:themeColor="text1"/>
          <w:sz w:val="22"/>
          <w:szCs w:val="22"/>
        </w:rPr>
        <w:t>.</w:t>
      </w:r>
    </w:p>
    <w:p w:rsidR="009D0CB0" w:rsidRPr="009C101C" w:rsidRDefault="009D0CB0" w:rsidP="00243657">
      <w:pPr>
        <w:jc w:val="both"/>
        <w:rPr>
          <w:bCs/>
          <w:color w:val="000000" w:themeColor="text1"/>
          <w:sz w:val="22"/>
          <w:szCs w:val="22"/>
        </w:rPr>
      </w:pPr>
      <w:r w:rsidRPr="009C101C">
        <w:rPr>
          <w:bCs/>
          <w:color w:val="000000" w:themeColor="text1"/>
          <w:sz w:val="22"/>
          <w:szCs w:val="22"/>
        </w:rPr>
        <w:t xml:space="preserve">На выставке проводятся консультации по теме публичных слушаний </w:t>
      </w:r>
      <w:r w:rsidR="00AA49DC" w:rsidRPr="009C101C">
        <w:rPr>
          <w:bCs/>
          <w:color w:val="000000" w:themeColor="text1"/>
          <w:sz w:val="22"/>
          <w:szCs w:val="22"/>
        </w:rPr>
        <w:t>по вторник</w:t>
      </w:r>
      <w:r w:rsidR="000F3E40" w:rsidRPr="009C101C">
        <w:rPr>
          <w:bCs/>
          <w:color w:val="000000" w:themeColor="text1"/>
          <w:sz w:val="22"/>
          <w:szCs w:val="22"/>
        </w:rPr>
        <w:t>ам и</w:t>
      </w:r>
      <w:r w:rsidR="00AA49DC" w:rsidRPr="009C101C">
        <w:rPr>
          <w:bCs/>
          <w:color w:val="000000" w:themeColor="text1"/>
          <w:sz w:val="22"/>
          <w:szCs w:val="22"/>
        </w:rPr>
        <w:t xml:space="preserve"> четверг</w:t>
      </w:r>
      <w:r w:rsidR="000F3E40" w:rsidRPr="009C101C">
        <w:rPr>
          <w:bCs/>
          <w:color w:val="000000" w:themeColor="text1"/>
          <w:sz w:val="22"/>
          <w:szCs w:val="22"/>
        </w:rPr>
        <w:t>ам в</w:t>
      </w:r>
      <w:r w:rsidR="00147EEA" w:rsidRPr="009C101C">
        <w:rPr>
          <w:bCs/>
          <w:color w:val="000000" w:themeColor="text1"/>
          <w:sz w:val="22"/>
          <w:szCs w:val="22"/>
        </w:rPr>
        <w:t xml:space="preserve"> дни</w:t>
      </w:r>
      <w:r w:rsidR="000F3E40" w:rsidRPr="009C101C">
        <w:rPr>
          <w:bCs/>
          <w:color w:val="000000" w:themeColor="text1"/>
          <w:sz w:val="22"/>
          <w:szCs w:val="22"/>
        </w:rPr>
        <w:t xml:space="preserve"> работы экспозиции,</w:t>
      </w:r>
      <w:r w:rsidR="00AA49DC" w:rsidRPr="009C101C">
        <w:rPr>
          <w:bCs/>
          <w:color w:val="000000" w:themeColor="text1"/>
          <w:sz w:val="22"/>
          <w:szCs w:val="22"/>
        </w:rPr>
        <w:t xml:space="preserve"> с 9-00 до 12-00 и с 13-00 до 16-00час</w:t>
      </w:r>
      <w:r w:rsidR="000F3E40" w:rsidRPr="009C101C">
        <w:rPr>
          <w:bCs/>
          <w:color w:val="000000" w:themeColor="text1"/>
          <w:sz w:val="22"/>
          <w:szCs w:val="22"/>
        </w:rPr>
        <w:t>ов</w:t>
      </w:r>
      <w:r w:rsidR="00150591" w:rsidRPr="009C101C">
        <w:rPr>
          <w:bCs/>
          <w:color w:val="000000" w:themeColor="text1"/>
          <w:sz w:val="22"/>
          <w:szCs w:val="22"/>
        </w:rPr>
        <w:t>.</w:t>
      </w:r>
    </w:p>
    <w:p w:rsidR="009D0CB0" w:rsidRPr="009C101C" w:rsidRDefault="009D0CB0" w:rsidP="00243657">
      <w:pPr>
        <w:jc w:val="both"/>
        <w:rPr>
          <w:bCs/>
          <w:color w:val="000000" w:themeColor="text1"/>
          <w:sz w:val="22"/>
          <w:szCs w:val="22"/>
        </w:rPr>
      </w:pPr>
      <w:r w:rsidRPr="009C101C">
        <w:rPr>
          <w:bCs/>
          <w:color w:val="000000" w:themeColor="text1"/>
          <w:sz w:val="22"/>
          <w:szCs w:val="22"/>
        </w:rPr>
        <w:t>Консультирование проводит</w:t>
      </w:r>
      <w:r w:rsidR="00AA49DC" w:rsidRPr="009C101C">
        <w:rPr>
          <w:bCs/>
          <w:color w:val="000000" w:themeColor="text1"/>
          <w:sz w:val="22"/>
          <w:szCs w:val="22"/>
        </w:rPr>
        <w:t xml:space="preserve">: </w:t>
      </w:r>
      <w:r w:rsidR="00150591" w:rsidRPr="009C101C">
        <w:rPr>
          <w:bCs/>
          <w:color w:val="000000" w:themeColor="text1"/>
          <w:sz w:val="22"/>
          <w:szCs w:val="22"/>
        </w:rPr>
        <w:t xml:space="preserve">начальник отдела строительства и </w:t>
      </w:r>
      <w:proofErr w:type="spellStart"/>
      <w:r w:rsidR="00150591" w:rsidRPr="009C101C">
        <w:rPr>
          <w:bCs/>
          <w:color w:val="000000" w:themeColor="text1"/>
          <w:sz w:val="22"/>
          <w:szCs w:val="22"/>
        </w:rPr>
        <w:t>инвестицийуправления</w:t>
      </w:r>
      <w:proofErr w:type="spellEnd"/>
      <w:r w:rsidR="00150591" w:rsidRPr="009C101C">
        <w:rPr>
          <w:bCs/>
          <w:color w:val="000000" w:themeColor="text1"/>
          <w:sz w:val="22"/>
          <w:szCs w:val="22"/>
        </w:rPr>
        <w:t xml:space="preserve"> недвижимости, строительства и инвестиций Новиков А.В. тел. </w:t>
      </w:r>
      <w:r w:rsidR="000F3E40" w:rsidRPr="009C101C">
        <w:rPr>
          <w:bCs/>
          <w:color w:val="000000" w:themeColor="text1"/>
          <w:sz w:val="22"/>
          <w:szCs w:val="22"/>
        </w:rPr>
        <w:t>8(4855) 2</w:t>
      </w:r>
      <w:r w:rsidR="00150591" w:rsidRPr="009C101C">
        <w:rPr>
          <w:bCs/>
          <w:color w:val="000000" w:themeColor="text1"/>
          <w:sz w:val="22"/>
          <w:szCs w:val="22"/>
        </w:rPr>
        <w:t>1-53-65.</w:t>
      </w:r>
    </w:p>
    <w:p w:rsidR="00C72F08" w:rsidRDefault="009D0CB0" w:rsidP="009D0CB0">
      <w:pPr>
        <w:jc w:val="both"/>
        <w:rPr>
          <w:bCs/>
          <w:sz w:val="22"/>
          <w:szCs w:val="22"/>
        </w:rPr>
      </w:pPr>
      <w:r w:rsidRPr="00802C43">
        <w:rPr>
          <w:b/>
          <w:bCs/>
          <w:color w:val="000000" w:themeColor="text1"/>
          <w:sz w:val="22"/>
          <w:szCs w:val="22"/>
        </w:rPr>
        <w:t xml:space="preserve">Собрание участников публичных слушаний </w:t>
      </w:r>
      <w:r w:rsidR="008372BC" w:rsidRPr="00802C43">
        <w:rPr>
          <w:b/>
          <w:bCs/>
          <w:color w:val="000000" w:themeColor="text1"/>
          <w:sz w:val="22"/>
          <w:szCs w:val="22"/>
        </w:rPr>
        <w:t>состоится:</w:t>
      </w:r>
      <w:r w:rsidR="0084698C">
        <w:rPr>
          <w:bCs/>
          <w:color w:val="000000" w:themeColor="text1"/>
          <w:sz w:val="22"/>
          <w:szCs w:val="22"/>
        </w:rPr>
        <w:t>21февраля</w:t>
      </w:r>
      <w:r w:rsidRPr="00802C43">
        <w:rPr>
          <w:bCs/>
          <w:color w:val="000000" w:themeColor="text1"/>
          <w:sz w:val="22"/>
          <w:szCs w:val="22"/>
        </w:rPr>
        <w:t xml:space="preserve"> 20</w:t>
      </w:r>
      <w:r w:rsidR="0084698C">
        <w:rPr>
          <w:bCs/>
          <w:color w:val="000000" w:themeColor="text1"/>
          <w:sz w:val="22"/>
          <w:szCs w:val="22"/>
        </w:rPr>
        <w:t>20</w:t>
      </w:r>
      <w:r w:rsidRPr="00802C43">
        <w:rPr>
          <w:bCs/>
          <w:color w:val="000000" w:themeColor="text1"/>
          <w:sz w:val="22"/>
          <w:szCs w:val="22"/>
        </w:rPr>
        <w:t xml:space="preserve"> года в 1</w:t>
      </w:r>
      <w:r w:rsidR="00C72F08">
        <w:rPr>
          <w:bCs/>
          <w:color w:val="000000" w:themeColor="text1"/>
          <w:sz w:val="22"/>
          <w:szCs w:val="22"/>
        </w:rPr>
        <w:t>4</w:t>
      </w:r>
      <w:r w:rsidRPr="00802C43">
        <w:rPr>
          <w:bCs/>
          <w:color w:val="000000" w:themeColor="text1"/>
          <w:sz w:val="22"/>
          <w:szCs w:val="22"/>
        </w:rPr>
        <w:t>-</w:t>
      </w:r>
      <w:r w:rsidR="00C72F08">
        <w:rPr>
          <w:bCs/>
          <w:color w:val="000000" w:themeColor="text1"/>
          <w:sz w:val="22"/>
          <w:szCs w:val="22"/>
        </w:rPr>
        <w:t>0</w:t>
      </w:r>
      <w:r w:rsidRPr="00802C43">
        <w:rPr>
          <w:bCs/>
          <w:color w:val="000000" w:themeColor="text1"/>
          <w:sz w:val="22"/>
          <w:szCs w:val="22"/>
        </w:rPr>
        <w:t>0</w:t>
      </w:r>
      <w:r w:rsidR="008372BC" w:rsidRPr="00802C43">
        <w:rPr>
          <w:bCs/>
          <w:color w:val="000000" w:themeColor="text1"/>
          <w:sz w:val="22"/>
          <w:szCs w:val="22"/>
        </w:rPr>
        <w:t>часов по</w:t>
      </w:r>
      <w:r w:rsidRPr="00802C43">
        <w:rPr>
          <w:bCs/>
          <w:color w:val="000000" w:themeColor="text1"/>
          <w:sz w:val="22"/>
          <w:szCs w:val="22"/>
        </w:rPr>
        <w:t xml:space="preserve"> адресу: </w:t>
      </w:r>
      <w:r w:rsidR="00802C43" w:rsidRPr="00802C43">
        <w:rPr>
          <w:sz w:val="22"/>
          <w:szCs w:val="22"/>
          <w:lang w:eastAsia="hi-IN" w:bidi="hi-IN"/>
        </w:rPr>
        <w:t xml:space="preserve">Ярославская область, </w:t>
      </w:r>
      <w:proofErr w:type="spellStart"/>
      <w:r w:rsidR="00802C43" w:rsidRPr="00802C43">
        <w:rPr>
          <w:sz w:val="22"/>
          <w:szCs w:val="22"/>
          <w:lang w:eastAsia="hi-IN" w:bidi="hi-IN"/>
        </w:rPr>
        <w:t>Рыбинский</w:t>
      </w:r>
      <w:proofErr w:type="spellEnd"/>
      <w:r w:rsidR="00802C43" w:rsidRPr="00802C43">
        <w:rPr>
          <w:sz w:val="22"/>
          <w:szCs w:val="22"/>
          <w:lang w:eastAsia="hi-IN" w:bidi="hi-IN"/>
        </w:rPr>
        <w:t xml:space="preserve"> муниципальный район, </w:t>
      </w:r>
      <w:proofErr w:type="spellStart"/>
      <w:r w:rsidR="0084698C">
        <w:rPr>
          <w:rFonts w:cs="Times New Roman CYR"/>
          <w:color w:val="000000"/>
          <w:sz w:val="22"/>
          <w:szCs w:val="22"/>
          <w:lang w:eastAsia="hi-IN" w:bidi="hi-IN"/>
        </w:rPr>
        <w:t>Глебовское</w:t>
      </w:r>
      <w:proofErr w:type="spellEnd"/>
      <w:r w:rsidR="00C72F08" w:rsidRPr="00C72F08">
        <w:rPr>
          <w:rFonts w:cs="Times New Roman CYR"/>
          <w:color w:val="000000"/>
          <w:sz w:val="22"/>
          <w:szCs w:val="22"/>
          <w:lang w:eastAsia="hi-IN" w:bidi="hi-IN"/>
        </w:rPr>
        <w:t xml:space="preserve"> сельское поселение,</w:t>
      </w:r>
      <w:r w:rsidR="00BB7522">
        <w:rPr>
          <w:rFonts w:cs="Times New Roman CYR"/>
          <w:color w:val="000000"/>
          <w:sz w:val="22"/>
          <w:szCs w:val="22"/>
          <w:lang w:eastAsia="hi-IN" w:bidi="hi-IN"/>
        </w:rPr>
        <w:t xml:space="preserve"> </w:t>
      </w:r>
      <w:r w:rsidR="0084698C">
        <w:rPr>
          <w:sz w:val="22"/>
          <w:szCs w:val="22"/>
        </w:rPr>
        <w:t xml:space="preserve">село </w:t>
      </w:r>
      <w:proofErr w:type="spellStart"/>
      <w:r w:rsidR="0084698C">
        <w:rPr>
          <w:sz w:val="22"/>
          <w:szCs w:val="22"/>
        </w:rPr>
        <w:t>Погорелка</w:t>
      </w:r>
      <w:proofErr w:type="spellEnd"/>
      <w:r w:rsidR="00C72F08" w:rsidRPr="00C72F08">
        <w:rPr>
          <w:sz w:val="22"/>
          <w:szCs w:val="22"/>
        </w:rPr>
        <w:t xml:space="preserve">, </w:t>
      </w:r>
      <w:r w:rsidR="00FD3C84" w:rsidRPr="00FD3C84">
        <w:rPr>
          <w:sz w:val="22"/>
          <w:szCs w:val="22"/>
        </w:rPr>
        <w:t>улица Центральная, дом 19б</w:t>
      </w:r>
      <w:bookmarkStart w:id="0" w:name="_GoBack"/>
      <w:bookmarkEnd w:id="0"/>
      <w:r w:rsidR="00802C43" w:rsidRPr="00FD3C84">
        <w:rPr>
          <w:sz w:val="22"/>
          <w:szCs w:val="22"/>
        </w:rPr>
        <w:t>.</w:t>
      </w:r>
    </w:p>
    <w:p w:rsidR="009D0CB0" w:rsidRPr="00802C43" w:rsidRDefault="000F3E40" w:rsidP="009D0CB0">
      <w:pPr>
        <w:jc w:val="both"/>
        <w:rPr>
          <w:bCs/>
          <w:color w:val="000000" w:themeColor="text1"/>
          <w:sz w:val="22"/>
          <w:szCs w:val="22"/>
        </w:rPr>
      </w:pPr>
      <w:r w:rsidRPr="00802C43">
        <w:rPr>
          <w:bCs/>
          <w:sz w:val="22"/>
          <w:szCs w:val="22"/>
        </w:rPr>
        <w:t xml:space="preserve">Председатель публичных слушаний – </w:t>
      </w:r>
      <w:r w:rsidR="00802C43">
        <w:rPr>
          <w:bCs/>
          <w:sz w:val="22"/>
          <w:szCs w:val="22"/>
        </w:rPr>
        <w:t>Рощин Константин Викторович</w:t>
      </w:r>
      <w:r w:rsidRPr="00802C43">
        <w:rPr>
          <w:bCs/>
          <w:sz w:val="22"/>
          <w:szCs w:val="22"/>
        </w:rPr>
        <w:t>, секретарь публичных</w:t>
      </w:r>
      <w:r w:rsidRPr="00802C43">
        <w:rPr>
          <w:bCs/>
          <w:color w:val="000000" w:themeColor="text1"/>
          <w:sz w:val="22"/>
          <w:szCs w:val="22"/>
        </w:rPr>
        <w:t xml:space="preserve"> слушаний – </w:t>
      </w:r>
      <w:r w:rsidR="00802C43">
        <w:rPr>
          <w:bCs/>
          <w:color w:val="000000" w:themeColor="text1"/>
          <w:sz w:val="22"/>
          <w:szCs w:val="22"/>
        </w:rPr>
        <w:t>Новиков Андрей Валерьевич</w:t>
      </w:r>
      <w:r w:rsidRPr="00802C43">
        <w:rPr>
          <w:bCs/>
          <w:color w:val="000000" w:themeColor="text1"/>
          <w:sz w:val="22"/>
          <w:szCs w:val="22"/>
        </w:rPr>
        <w:t>.</w:t>
      </w:r>
    </w:p>
    <w:p w:rsidR="009D0CB0" w:rsidRPr="009C101C" w:rsidRDefault="009D0CB0" w:rsidP="00243657">
      <w:pPr>
        <w:jc w:val="both"/>
        <w:rPr>
          <w:bCs/>
          <w:color w:val="000000" w:themeColor="text1"/>
          <w:sz w:val="22"/>
          <w:szCs w:val="22"/>
        </w:rPr>
      </w:pPr>
      <w:r w:rsidRPr="009C101C">
        <w:rPr>
          <w:bCs/>
          <w:color w:val="000000" w:themeColor="text1"/>
          <w:sz w:val="22"/>
          <w:szCs w:val="22"/>
        </w:rPr>
        <w:t xml:space="preserve">Время начала регистрации участников не менее чем за </w:t>
      </w:r>
      <w:r w:rsidR="000F3E40" w:rsidRPr="009C101C">
        <w:rPr>
          <w:bCs/>
          <w:color w:val="000000" w:themeColor="text1"/>
          <w:sz w:val="22"/>
          <w:szCs w:val="22"/>
        </w:rPr>
        <w:t xml:space="preserve">10 </w:t>
      </w:r>
      <w:r w:rsidRPr="009C101C">
        <w:rPr>
          <w:bCs/>
          <w:color w:val="000000" w:themeColor="text1"/>
          <w:sz w:val="22"/>
          <w:szCs w:val="22"/>
        </w:rPr>
        <w:t xml:space="preserve">минут до начала собрания. </w:t>
      </w:r>
    </w:p>
    <w:p w:rsidR="009D0CB0" w:rsidRPr="009C101C" w:rsidRDefault="009D0CB0" w:rsidP="00243657">
      <w:pPr>
        <w:jc w:val="both"/>
        <w:rPr>
          <w:bCs/>
          <w:color w:val="000000" w:themeColor="text1"/>
          <w:sz w:val="22"/>
          <w:szCs w:val="22"/>
        </w:rPr>
      </w:pPr>
      <w:r w:rsidRPr="009C101C">
        <w:rPr>
          <w:bCs/>
          <w:color w:val="000000" w:themeColor="text1"/>
          <w:sz w:val="22"/>
          <w:szCs w:val="22"/>
        </w:rPr>
        <w:t xml:space="preserve">Участники публичных </w:t>
      </w:r>
      <w:r w:rsidR="008372BC" w:rsidRPr="009C101C">
        <w:rPr>
          <w:bCs/>
          <w:color w:val="000000" w:themeColor="text1"/>
          <w:sz w:val="22"/>
          <w:szCs w:val="22"/>
        </w:rPr>
        <w:t>слушаний вправе</w:t>
      </w:r>
      <w:r w:rsidRPr="009C101C">
        <w:rPr>
          <w:bCs/>
          <w:color w:val="000000" w:themeColor="text1"/>
          <w:sz w:val="22"/>
          <w:szCs w:val="22"/>
        </w:rPr>
        <w:t xml:space="preserve"> представить </w:t>
      </w:r>
      <w:r w:rsidR="008372BC" w:rsidRPr="009C101C">
        <w:rPr>
          <w:bCs/>
          <w:color w:val="000000" w:themeColor="text1"/>
          <w:sz w:val="22"/>
          <w:szCs w:val="22"/>
        </w:rPr>
        <w:t>свои предложения</w:t>
      </w:r>
      <w:r w:rsidRPr="009C101C">
        <w:rPr>
          <w:bCs/>
          <w:color w:val="000000" w:themeColor="text1"/>
          <w:sz w:val="22"/>
          <w:szCs w:val="22"/>
        </w:rPr>
        <w:t xml:space="preserve"> и замечания по</w:t>
      </w:r>
      <w:r w:rsidR="00F21FB8" w:rsidRPr="009C101C">
        <w:rPr>
          <w:bCs/>
          <w:color w:val="000000" w:themeColor="text1"/>
          <w:sz w:val="22"/>
          <w:szCs w:val="22"/>
        </w:rPr>
        <w:t xml:space="preserve"> обсуждаемому проекту посредство</w:t>
      </w:r>
      <w:r w:rsidRPr="009C101C">
        <w:rPr>
          <w:bCs/>
          <w:color w:val="000000" w:themeColor="text1"/>
          <w:sz w:val="22"/>
          <w:szCs w:val="22"/>
        </w:rPr>
        <w:t>м:</w:t>
      </w:r>
    </w:p>
    <w:p w:rsidR="009D0CB0" w:rsidRPr="009C101C" w:rsidRDefault="009D0CB0" w:rsidP="00243657">
      <w:pPr>
        <w:jc w:val="both"/>
        <w:rPr>
          <w:bCs/>
          <w:color w:val="000000" w:themeColor="text1"/>
          <w:sz w:val="22"/>
          <w:szCs w:val="22"/>
        </w:rPr>
      </w:pPr>
      <w:r w:rsidRPr="009C101C">
        <w:rPr>
          <w:bCs/>
          <w:color w:val="000000" w:themeColor="text1"/>
          <w:sz w:val="22"/>
          <w:szCs w:val="22"/>
        </w:rPr>
        <w:t xml:space="preserve">- предоставления в период с </w:t>
      </w:r>
      <w:r w:rsidR="0084698C">
        <w:rPr>
          <w:bCs/>
          <w:color w:val="000000" w:themeColor="text1"/>
          <w:sz w:val="22"/>
          <w:szCs w:val="22"/>
        </w:rPr>
        <w:t>10</w:t>
      </w:r>
      <w:r w:rsidR="001D3282" w:rsidRPr="009C101C">
        <w:rPr>
          <w:bCs/>
          <w:color w:val="000000" w:themeColor="text1"/>
          <w:sz w:val="22"/>
          <w:szCs w:val="22"/>
        </w:rPr>
        <w:t>.</w:t>
      </w:r>
      <w:r w:rsidR="00F03FF6" w:rsidRPr="009C101C">
        <w:rPr>
          <w:bCs/>
          <w:color w:val="000000" w:themeColor="text1"/>
          <w:sz w:val="22"/>
          <w:szCs w:val="22"/>
        </w:rPr>
        <w:t>0</w:t>
      </w:r>
      <w:r w:rsidR="0084698C">
        <w:rPr>
          <w:bCs/>
          <w:color w:val="000000" w:themeColor="text1"/>
          <w:sz w:val="22"/>
          <w:szCs w:val="22"/>
        </w:rPr>
        <w:t>2</w:t>
      </w:r>
      <w:r w:rsidR="001D3282" w:rsidRPr="009C101C">
        <w:rPr>
          <w:bCs/>
          <w:color w:val="000000" w:themeColor="text1"/>
          <w:sz w:val="22"/>
          <w:szCs w:val="22"/>
        </w:rPr>
        <w:t>.20</w:t>
      </w:r>
      <w:r w:rsidR="0084698C">
        <w:rPr>
          <w:bCs/>
          <w:color w:val="000000" w:themeColor="text1"/>
          <w:sz w:val="22"/>
          <w:szCs w:val="22"/>
        </w:rPr>
        <w:t>20</w:t>
      </w:r>
      <w:r w:rsidRPr="009C101C">
        <w:rPr>
          <w:bCs/>
          <w:color w:val="000000" w:themeColor="text1"/>
          <w:sz w:val="22"/>
          <w:szCs w:val="22"/>
        </w:rPr>
        <w:t xml:space="preserve"> по </w:t>
      </w:r>
      <w:r w:rsidR="0084698C">
        <w:rPr>
          <w:bCs/>
          <w:color w:val="000000" w:themeColor="text1"/>
          <w:sz w:val="22"/>
          <w:szCs w:val="22"/>
        </w:rPr>
        <w:t>21</w:t>
      </w:r>
      <w:r w:rsidR="001D3282" w:rsidRPr="009C101C">
        <w:rPr>
          <w:bCs/>
          <w:color w:val="000000" w:themeColor="text1"/>
          <w:sz w:val="22"/>
          <w:szCs w:val="22"/>
        </w:rPr>
        <w:t>.</w:t>
      </w:r>
      <w:r w:rsidR="008230AF" w:rsidRPr="009C101C">
        <w:rPr>
          <w:bCs/>
          <w:color w:val="000000" w:themeColor="text1"/>
          <w:sz w:val="22"/>
          <w:szCs w:val="22"/>
        </w:rPr>
        <w:t>0</w:t>
      </w:r>
      <w:r w:rsidR="0084698C">
        <w:rPr>
          <w:bCs/>
          <w:color w:val="000000" w:themeColor="text1"/>
          <w:sz w:val="22"/>
          <w:szCs w:val="22"/>
        </w:rPr>
        <w:t>2</w:t>
      </w:r>
      <w:r w:rsidR="001D3282" w:rsidRPr="009C101C">
        <w:rPr>
          <w:bCs/>
          <w:color w:val="000000" w:themeColor="text1"/>
          <w:sz w:val="22"/>
          <w:szCs w:val="22"/>
        </w:rPr>
        <w:t>.20</w:t>
      </w:r>
      <w:r w:rsidR="0084698C">
        <w:rPr>
          <w:bCs/>
          <w:color w:val="000000" w:themeColor="text1"/>
          <w:sz w:val="22"/>
          <w:szCs w:val="22"/>
        </w:rPr>
        <w:t>20</w:t>
      </w:r>
      <w:r w:rsidRPr="009C101C">
        <w:rPr>
          <w:bCs/>
          <w:color w:val="000000" w:themeColor="text1"/>
          <w:sz w:val="22"/>
          <w:szCs w:val="22"/>
        </w:rPr>
        <w:t xml:space="preserve">письменного заявления по адресу: </w:t>
      </w:r>
      <w:r w:rsidR="000F3E40" w:rsidRPr="009C101C">
        <w:rPr>
          <w:bCs/>
          <w:color w:val="000000" w:themeColor="text1"/>
          <w:sz w:val="22"/>
          <w:szCs w:val="22"/>
        </w:rPr>
        <w:t>г.Рыбинск</w:t>
      </w:r>
      <w:r w:rsidR="00B91F78" w:rsidRPr="009C101C">
        <w:rPr>
          <w:bCs/>
          <w:color w:val="000000" w:themeColor="text1"/>
          <w:sz w:val="22"/>
          <w:szCs w:val="22"/>
        </w:rPr>
        <w:t>,</w:t>
      </w:r>
      <w:r w:rsidR="000F3E40" w:rsidRPr="009C101C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0F3E40" w:rsidRPr="009C101C">
        <w:rPr>
          <w:bCs/>
          <w:color w:val="000000" w:themeColor="text1"/>
          <w:sz w:val="22"/>
          <w:szCs w:val="22"/>
        </w:rPr>
        <w:t>ул.Бр.Орловых</w:t>
      </w:r>
      <w:proofErr w:type="spellEnd"/>
      <w:r w:rsidR="000F3E40" w:rsidRPr="009C101C">
        <w:rPr>
          <w:bCs/>
          <w:color w:val="000000" w:themeColor="text1"/>
          <w:sz w:val="22"/>
          <w:szCs w:val="22"/>
        </w:rPr>
        <w:t xml:space="preserve">, д.1а, </w:t>
      </w:r>
      <w:r w:rsidRPr="009C101C">
        <w:rPr>
          <w:bCs/>
          <w:color w:val="000000" w:themeColor="text1"/>
          <w:sz w:val="22"/>
          <w:szCs w:val="22"/>
        </w:rPr>
        <w:t xml:space="preserve">(Управление </w:t>
      </w:r>
      <w:r w:rsidR="00A403C3">
        <w:rPr>
          <w:bCs/>
          <w:color w:val="000000" w:themeColor="text1"/>
          <w:sz w:val="22"/>
          <w:szCs w:val="22"/>
        </w:rPr>
        <w:t>недвижимости, строительства и инвестиций</w:t>
      </w:r>
      <w:r w:rsidRPr="009C101C">
        <w:rPr>
          <w:bCs/>
          <w:color w:val="000000" w:themeColor="text1"/>
          <w:sz w:val="22"/>
          <w:szCs w:val="22"/>
        </w:rPr>
        <w:t xml:space="preserve"> администрации Р</w:t>
      </w:r>
      <w:r w:rsidR="006261C6" w:rsidRPr="009C101C">
        <w:rPr>
          <w:bCs/>
          <w:color w:val="000000" w:themeColor="text1"/>
          <w:sz w:val="22"/>
          <w:szCs w:val="22"/>
        </w:rPr>
        <w:t xml:space="preserve">ыбинского </w:t>
      </w:r>
      <w:r w:rsidR="00A403C3">
        <w:rPr>
          <w:bCs/>
          <w:color w:val="000000" w:themeColor="text1"/>
          <w:sz w:val="22"/>
          <w:szCs w:val="22"/>
        </w:rPr>
        <w:t>муниципального района</w:t>
      </w:r>
      <w:r w:rsidRPr="009C101C">
        <w:rPr>
          <w:bCs/>
          <w:color w:val="000000" w:themeColor="text1"/>
          <w:sz w:val="22"/>
          <w:szCs w:val="22"/>
        </w:rPr>
        <w:t>);</w:t>
      </w:r>
    </w:p>
    <w:p w:rsidR="009D0CB0" w:rsidRPr="009C101C" w:rsidRDefault="009D0CB0" w:rsidP="00243657">
      <w:pPr>
        <w:jc w:val="both"/>
        <w:rPr>
          <w:bCs/>
          <w:color w:val="000000" w:themeColor="text1"/>
          <w:sz w:val="22"/>
          <w:szCs w:val="22"/>
        </w:rPr>
      </w:pPr>
      <w:r w:rsidRPr="009C101C">
        <w:rPr>
          <w:bCs/>
          <w:color w:val="000000" w:themeColor="text1"/>
          <w:sz w:val="22"/>
          <w:szCs w:val="22"/>
        </w:rPr>
        <w:t xml:space="preserve">- </w:t>
      </w:r>
      <w:r w:rsidR="0084698C" w:rsidRPr="009C101C">
        <w:rPr>
          <w:bCs/>
          <w:color w:val="000000" w:themeColor="text1"/>
          <w:sz w:val="22"/>
          <w:szCs w:val="22"/>
        </w:rPr>
        <w:t xml:space="preserve">записи </w:t>
      </w:r>
      <w:proofErr w:type="spellStart"/>
      <w:r w:rsidR="0084698C" w:rsidRPr="009C101C">
        <w:rPr>
          <w:bCs/>
          <w:color w:val="000000" w:themeColor="text1"/>
          <w:sz w:val="22"/>
          <w:szCs w:val="22"/>
        </w:rPr>
        <w:t>вжурнале</w:t>
      </w:r>
      <w:proofErr w:type="spellEnd"/>
      <w:r w:rsidR="0084698C" w:rsidRPr="009C101C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84698C" w:rsidRPr="009C101C">
        <w:rPr>
          <w:bCs/>
          <w:color w:val="000000" w:themeColor="text1"/>
          <w:sz w:val="22"/>
          <w:szCs w:val="22"/>
        </w:rPr>
        <w:t>учетапосетителей</w:t>
      </w:r>
      <w:proofErr w:type="spellEnd"/>
      <w:r w:rsidR="0084698C" w:rsidRPr="009C101C">
        <w:rPr>
          <w:bCs/>
          <w:color w:val="000000" w:themeColor="text1"/>
          <w:sz w:val="22"/>
          <w:szCs w:val="22"/>
        </w:rPr>
        <w:t xml:space="preserve"> экспозиции</w:t>
      </w:r>
      <w:r w:rsidRPr="009C101C">
        <w:rPr>
          <w:bCs/>
          <w:color w:val="000000" w:themeColor="text1"/>
          <w:sz w:val="22"/>
          <w:szCs w:val="22"/>
        </w:rPr>
        <w:t xml:space="preserve"> проекта в период работы экспозиции;</w:t>
      </w:r>
    </w:p>
    <w:p w:rsidR="009D0CB0" w:rsidRPr="009C101C" w:rsidRDefault="009D0CB0" w:rsidP="00243657">
      <w:pPr>
        <w:jc w:val="both"/>
        <w:rPr>
          <w:bCs/>
          <w:color w:val="000000" w:themeColor="text1"/>
          <w:sz w:val="22"/>
          <w:szCs w:val="22"/>
        </w:rPr>
      </w:pPr>
      <w:r w:rsidRPr="009C101C">
        <w:rPr>
          <w:bCs/>
          <w:color w:val="000000" w:themeColor="text1"/>
          <w:sz w:val="22"/>
          <w:szCs w:val="22"/>
        </w:rPr>
        <w:t>- выступления на собрании участников публичных слушаний;</w:t>
      </w:r>
    </w:p>
    <w:p w:rsidR="009D0CB0" w:rsidRPr="009C101C" w:rsidRDefault="009D0CB0" w:rsidP="00243657">
      <w:pPr>
        <w:jc w:val="both"/>
        <w:rPr>
          <w:bCs/>
          <w:color w:val="000000" w:themeColor="text1"/>
          <w:sz w:val="22"/>
          <w:szCs w:val="22"/>
        </w:rPr>
      </w:pPr>
      <w:r w:rsidRPr="009C101C">
        <w:rPr>
          <w:bCs/>
          <w:color w:val="000000" w:themeColor="text1"/>
          <w:sz w:val="22"/>
          <w:szCs w:val="22"/>
        </w:rPr>
        <w:t>- подачи в ходе собрания участников письменных предложений и замечаний</w:t>
      </w:r>
      <w:r w:rsidR="00C14CBC" w:rsidRPr="009C101C">
        <w:rPr>
          <w:bCs/>
          <w:color w:val="000000" w:themeColor="text1"/>
          <w:sz w:val="22"/>
          <w:szCs w:val="22"/>
        </w:rPr>
        <w:t>.</w:t>
      </w:r>
    </w:p>
    <w:p w:rsidR="009D0CB0" w:rsidRPr="009C101C" w:rsidRDefault="009D0CB0" w:rsidP="00B901E6">
      <w:pPr>
        <w:jc w:val="both"/>
        <w:rPr>
          <w:b/>
          <w:bCs/>
          <w:color w:val="000000" w:themeColor="text1"/>
          <w:sz w:val="22"/>
          <w:szCs w:val="22"/>
        </w:rPr>
      </w:pPr>
      <w:r w:rsidRPr="009C101C">
        <w:rPr>
          <w:b/>
          <w:bCs/>
          <w:color w:val="000000" w:themeColor="text1"/>
          <w:sz w:val="22"/>
          <w:szCs w:val="22"/>
        </w:rPr>
        <w:t>В целях идентификации участники публичных слушаний представляют следующие документы:</w:t>
      </w:r>
    </w:p>
    <w:p w:rsidR="009D0CB0" w:rsidRPr="009C101C" w:rsidRDefault="009D0CB0" w:rsidP="00243657">
      <w:pPr>
        <w:jc w:val="both"/>
        <w:rPr>
          <w:color w:val="000000" w:themeColor="text1"/>
          <w:sz w:val="22"/>
          <w:szCs w:val="22"/>
        </w:rPr>
      </w:pPr>
      <w:r w:rsidRPr="009C101C">
        <w:rPr>
          <w:bCs/>
          <w:i/>
          <w:color w:val="000000" w:themeColor="text1"/>
          <w:sz w:val="22"/>
          <w:szCs w:val="22"/>
        </w:rPr>
        <w:t>физические лица:</w:t>
      </w:r>
      <w:r w:rsidRPr="009C101C">
        <w:rPr>
          <w:bCs/>
          <w:color w:val="000000" w:themeColor="text1"/>
          <w:sz w:val="22"/>
          <w:szCs w:val="22"/>
        </w:rPr>
        <w:t xml:space="preserve"> сведения о себе </w:t>
      </w:r>
      <w:r w:rsidRPr="009C101C">
        <w:rPr>
          <w:color w:val="000000" w:themeColor="text1"/>
          <w:sz w:val="22"/>
          <w:szCs w:val="22"/>
        </w:rPr>
        <w:t>(фамилия, имя, отчество (при наличии), дата рождения, адрес места жительства (регистрации);</w:t>
      </w:r>
    </w:p>
    <w:p w:rsidR="009D0CB0" w:rsidRPr="009C101C" w:rsidRDefault="009D0CB0" w:rsidP="00243657">
      <w:pPr>
        <w:jc w:val="both"/>
        <w:rPr>
          <w:color w:val="000000" w:themeColor="text1"/>
          <w:sz w:val="22"/>
          <w:szCs w:val="22"/>
        </w:rPr>
      </w:pPr>
      <w:r w:rsidRPr="009C101C">
        <w:rPr>
          <w:bCs/>
          <w:i/>
          <w:color w:val="000000" w:themeColor="text1"/>
          <w:sz w:val="22"/>
          <w:szCs w:val="22"/>
        </w:rPr>
        <w:t>юридические лица:</w:t>
      </w:r>
      <w:r w:rsidR="00BB7522">
        <w:rPr>
          <w:bCs/>
          <w:i/>
          <w:color w:val="000000" w:themeColor="text1"/>
          <w:sz w:val="22"/>
          <w:szCs w:val="22"/>
        </w:rPr>
        <w:t xml:space="preserve"> </w:t>
      </w:r>
      <w:r w:rsidRPr="009C101C">
        <w:rPr>
          <w:color w:val="000000" w:themeColor="text1"/>
          <w:sz w:val="22"/>
          <w:szCs w:val="22"/>
        </w:rPr>
        <w:t>наименование, основной государственный регистрационный номер, местонахождения и адрес;</w:t>
      </w:r>
    </w:p>
    <w:p w:rsidR="009D0CB0" w:rsidRPr="009C101C" w:rsidRDefault="009D0CB0" w:rsidP="002436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101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правообладатели земельных участков и (или) объектов капитального строительства и (или) помещений в них:</w:t>
      </w:r>
      <w:r w:rsidRPr="009C101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D0CB0" w:rsidRPr="00F93A1A" w:rsidRDefault="009D0CB0" w:rsidP="0089680B">
      <w:pPr>
        <w:jc w:val="both"/>
      </w:pPr>
      <w:r w:rsidRPr="009C101C">
        <w:rPr>
          <w:b/>
          <w:bCs/>
          <w:color w:val="000000" w:themeColor="text1"/>
          <w:sz w:val="22"/>
          <w:szCs w:val="22"/>
        </w:rPr>
        <w:t>Почтовый и электронный адрес, контактные телефоны организатора публичных слушаний:</w:t>
      </w:r>
      <w:r w:rsidRPr="009C101C">
        <w:rPr>
          <w:bCs/>
          <w:color w:val="000000" w:themeColor="text1"/>
          <w:sz w:val="22"/>
          <w:szCs w:val="22"/>
        </w:rPr>
        <w:t xml:space="preserve"> 152903, г</w:t>
      </w:r>
      <w:proofErr w:type="gramStart"/>
      <w:r w:rsidRPr="009C101C">
        <w:rPr>
          <w:bCs/>
          <w:color w:val="000000" w:themeColor="text1"/>
          <w:sz w:val="22"/>
          <w:szCs w:val="22"/>
        </w:rPr>
        <w:t>.Р</w:t>
      </w:r>
      <w:proofErr w:type="gramEnd"/>
      <w:r w:rsidRPr="009C101C">
        <w:rPr>
          <w:bCs/>
          <w:color w:val="000000" w:themeColor="text1"/>
          <w:sz w:val="22"/>
          <w:szCs w:val="22"/>
        </w:rPr>
        <w:t>ыбинск, ул.</w:t>
      </w:r>
      <w:r w:rsidR="00BB7522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9C101C">
        <w:rPr>
          <w:bCs/>
          <w:color w:val="000000" w:themeColor="text1"/>
          <w:sz w:val="22"/>
          <w:szCs w:val="22"/>
        </w:rPr>
        <w:t>Бр.Орловых</w:t>
      </w:r>
      <w:proofErr w:type="spellEnd"/>
      <w:r w:rsidRPr="009C101C">
        <w:rPr>
          <w:bCs/>
          <w:color w:val="000000" w:themeColor="text1"/>
          <w:sz w:val="22"/>
          <w:szCs w:val="22"/>
        </w:rPr>
        <w:t xml:space="preserve">, д.1а, </w:t>
      </w:r>
      <w:proofErr w:type="spellStart"/>
      <w:r w:rsidRPr="009C101C">
        <w:rPr>
          <w:bCs/>
          <w:color w:val="000000" w:themeColor="text1"/>
          <w:sz w:val="22"/>
          <w:szCs w:val="22"/>
        </w:rPr>
        <w:t>каб</w:t>
      </w:r>
      <w:proofErr w:type="spellEnd"/>
      <w:r w:rsidRPr="009C101C">
        <w:rPr>
          <w:bCs/>
          <w:color w:val="000000" w:themeColor="text1"/>
          <w:sz w:val="22"/>
          <w:szCs w:val="22"/>
        </w:rPr>
        <w:t>. 3</w:t>
      </w:r>
      <w:r w:rsidR="00A403C3">
        <w:rPr>
          <w:bCs/>
          <w:color w:val="000000" w:themeColor="text1"/>
          <w:sz w:val="22"/>
          <w:szCs w:val="22"/>
        </w:rPr>
        <w:t>03</w:t>
      </w:r>
      <w:r w:rsidRPr="009C101C">
        <w:rPr>
          <w:bCs/>
          <w:color w:val="000000" w:themeColor="text1"/>
          <w:sz w:val="22"/>
          <w:szCs w:val="22"/>
        </w:rPr>
        <w:t xml:space="preserve">, Управление </w:t>
      </w:r>
      <w:r w:rsidR="00A403C3">
        <w:rPr>
          <w:bCs/>
          <w:color w:val="000000" w:themeColor="text1"/>
          <w:sz w:val="22"/>
          <w:szCs w:val="22"/>
        </w:rPr>
        <w:t>недвижимости, строительства и инвестиций администрации Рыбинского муниципального района</w:t>
      </w:r>
      <w:r w:rsidRPr="009C101C">
        <w:rPr>
          <w:bCs/>
          <w:color w:val="000000" w:themeColor="text1"/>
          <w:sz w:val="22"/>
          <w:szCs w:val="22"/>
        </w:rPr>
        <w:t>, каб.3</w:t>
      </w:r>
      <w:r w:rsidR="00A403C3">
        <w:rPr>
          <w:bCs/>
          <w:color w:val="000000" w:themeColor="text1"/>
          <w:sz w:val="22"/>
          <w:szCs w:val="22"/>
        </w:rPr>
        <w:t>03</w:t>
      </w:r>
      <w:r w:rsidRPr="009C101C">
        <w:rPr>
          <w:bCs/>
          <w:color w:val="000000" w:themeColor="text1"/>
          <w:sz w:val="22"/>
          <w:szCs w:val="22"/>
        </w:rPr>
        <w:t>, 8(4855)21</w:t>
      </w:r>
      <w:r w:rsidR="00A403C3">
        <w:rPr>
          <w:bCs/>
          <w:color w:val="000000" w:themeColor="text1"/>
          <w:sz w:val="22"/>
          <w:szCs w:val="22"/>
        </w:rPr>
        <w:t>-53-65</w:t>
      </w:r>
      <w:r w:rsidR="006261C6" w:rsidRPr="009C101C">
        <w:rPr>
          <w:bCs/>
          <w:color w:val="000000" w:themeColor="text1"/>
          <w:sz w:val="22"/>
          <w:szCs w:val="22"/>
        </w:rPr>
        <w:t xml:space="preserve">, </w:t>
      </w:r>
      <w:r w:rsidR="00A403C3">
        <w:rPr>
          <w:bCs/>
          <w:color w:val="000000" w:themeColor="text1"/>
          <w:sz w:val="22"/>
          <w:szCs w:val="22"/>
        </w:rPr>
        <w:t>эл</w:t>
      </w:r>
      <w:r w:rsidR="0089680B">
        <w:rPr>
          <w:bCs/>
          <w:color w:val="000000" w:themeColor="text1"/>
          <w:sz w:val="22"/>
          <w:szCs w:val="22"/>
        </w:rPr>
        <w:t>ектронная</w:t>
      </w:r>
      <w:r w:rsidR="00A403C3">
        <w:rPr>
          <w:bCs/>
          <w:color w:val="000000" w:themeColor="text1"/>
          <w:sz w:val="22"/>
          <w:szCs w:val="22"/>
        </w:rPr>
        <w:t xml:space="preserve"> почта </w:t>
      </w:r>
      <w:proofErr w:type="spellStart"/>
      <w:r w:rsidR="00A403C3" w:rsidRPr="00A403C3">
        <w:rPr>
          <w:bCs/>
          <w:color w:val="000000" w:themeColor="text1"/>
          <w:sz w:val="22"/>
          <w:szCs w:val="22"/>
        </w:rPr>
        <w:t>uprnedv@admrmr.ru</w:t>
      </w:r>
      <w:proofErr w:type="spellEnd"/>
      <w:r w:rsidR="00A403C3">
        <w:rPr>
          <w:bCs/>
          <w:color w:val="000000" w:themeColor="text1"/>
          <w:sz w:val="22"/>
          <w:szCs w:val="22"/>
        </w:rPr>
        <w:t>.</w:t>
      </w:r>
    </w:p>
    <w:p w:rsidR="00455DBC" w:rsidRDefault="00EB65FA" w:rsidP="00455DB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55DBC" w:rsidRPr="00765652">
        <w:rPr>
          <w:sz w:val="26"/>
          <w:szCs w:val="26"/>
        </w:rPr>
        <w:t xml:space="preserve">риложение </w:t>
      </w:r>
    </w:p>
    <w:p w:rsidR="00455DBC" w:rsidRDefault="00455DBC" w:rsidP="00EB65FA">
      <w:pPr>
        <w:jc w:val="right"/>
        <w:rPr>
          <w:sz w:val="26"/>
          <w:szCs w:val="26"/>
        </w:rPr>
      </w:pPr>
      <w:r w:rsidRPr="00765652">
        <w:rPr>
          <w:sz w:val="26"/>
          <w:szCs w:val="26"/>
        </w:rPr>
        <w:t xml:space="preserve"> к </w:t>
      </w:r>
      <w:r w:rsidR="00EB65FA">
        <w:rPr>
          <w:sz w:val="26"/>
          <w:szCs w:val="26"/>
        </w:rPr>
        <w:t>оповещению о публичных слушани</w:t>
      </w:r>
      <w:r w:rsidR="00C83FA1">
        <w:rPr>
          <w:sz w:val="26"/>
          <w:szCs w:val="26"/>
        </w:rPr>
        <w:t>ях</w:t>
      </w:r>
    </w:p>
    <w:p w:rsidR="001E3471" w:rsidRDefault="001E3471" w:rsidP="00EB65FA">
      <w:pPr>
        <w:jc w:val="right"/>
        <w:rPr>
          <w:sz w:val="26"/>
          <w:szCs w:val="26"/>
        </w:rPr>
      </w:pPr>
    </w:p>
    <w:p w:rsidR="002A4E47" w:rsidRDefault="002A4E47" w:rsidP="00B958BB">
      <w:pPr>
        <w:jc w:val="center"/>
        <w:rPr>
          <w:sz w:val="26"/>
          <w:szCs w:val="26"/>
        </w:rPr>
      </w:pPr>
    </w:p>
    <w:p w:rsidR="001D633B" w:rsidRDefault="001D633B" w:rsidP="00B958BB">
      <w:pPr>
        <w:jc w:val="center"/>
        <w:rPr>
          <w:sz w:val="26"/>
          <w:szCs w:val="26"/>
        </w:rPr>
      </w:pPr>
    </w:p>
    <w:p w:rsidR="00B958BB" w:rsidRPr="00C72F08" w:rsidRDefault="00B958BB" w:rsidP="00B958BB">
      <w:pPr>
        <w:jc w:val="center"/>
        <w:rPr>
          <w:sz w:val="26"/>
          <w:szCs w:val="26"/>
        </w:rPr>
      </w:pPr>
      <w:r w:rsidRPr="00C72F08">
        <w:rPr>
          <w:sz w:val="26"/>
          <w:szCs w:val="26"/>
        </w:rPr>
        <w:t>ПРОЕКТ</w:t>
      </w:r>
    </w:p>
    <w:p w:rsidR="00B958BB" w:rsidRDefault="00B958BB" w:rsidP="00B958BB">
      <w:pPr>
        <w:jc w:val="center"/>
        <w:rPr>
          <w:color w:val="101010"/>
          <w:sz w:val="26"/>
          <w:szCs w:val="26"/>
        </w:rPr>
      </w:pPr>
      <w:r w:rsidRPr="00C72F08">
        <w:rPr>
          <w:sz w:val="26"/>
          <w:szCs w:val="26"/>
        </w:rPr>
        <w:t>планировки</w:t>
      </w:r>
      <w:r w:rsidRPr="00C72F08">
        <w:rPr>
          <w:color w:val="000000"/>
          <w:sz w:val="26"/>
          <w:szCs w:val="26"/>
          <w:lang w:eastAsia="hi-IN" w:bidi="hi-IN"/>
        </w:rPr>
        <w:t xml:space="preserve"> территории и проект межевания </w:t>
      </w:r>
      <w:r w:rsidRPr="00C72F08">
        <w:rPr>
          <w:rFonts w:cs="Times New Roman CYR"/>
          <w:color w:val="000000"/>
          <w:sz w:val="26"/>
          <w:szCs w:val="26"/>
          <w:lang w:eastAsia="hi-IN" w:bidi="hi-IN"/>
        </w:rPr>
        <w:t xml:space="preserve">территории </w:t>
      </w:r>
      <w:r w:rsidRPr="00C72F08">
        <w:rPr>
          <w:color w:val="000000"/>
          <w:sz w:val="26"/>
          <w:szCs w:val="26"/>
          <w:lang w:eastAsia="hi-IN" w:bidi="hi-IN"/>
        </w:rPr>
        <w:t xml:space="preserve">земельного участка </w:t>
      </w:r>
      <w:r w:rsidRPr="00C72F08">
        <w:rPr>
          <w:sz w:val="26"/>
          <w:szCs w:val="26"/>
        </w:rPr>
        <w:t>в кадастров</w:t>
      </w:r>
      <w:r w:rsidR="003E313B" w:rsidRPr="00C72F08">
        <w:rPr>
          <w:sz w:val="26"/>
          <w:szCs w:val="26"/>
        </w:rPr>
        <w:t>ом</w:t>
      </w:r>
      <w:r w:rsidRPr="00C72F08">
        <w:rPr>
          <w:sz w:val="26"/>
          <w:szCs w:val="26"/>
        </w:rPr>
        <w:t xml:space="preserve"> квартал</w:t>
      </w:r>
      <w:r w:rsidR="003E313B" w:rsidRPr="00C72F08">
        <w:rPr>
          <w:sz w:val="26"/>
          <w:szCs w:val="26"/>
        </w:rPr>
        <w:t>е 76:14:0103</w:t>
      </w:r>
      <w:r w:rsidR="008372BC">
        <w:rPr>
          <w:sz w:val="26"/>
          <w:szCs w:val="26"/>
        </w:rPr>
        <w:t>01</w:t>
      </w:r>
      <w:r w:rsidRPr="00C72F08">
        <w:rPr>
          <w:sz w:val="26"/>
          <w:szCs w:val="26"/>
        </w:rPr>
        <w:t xml:space="preserve"> для </w:t>
      </w:r>
      <w:r w:rsidRPr="00C72F08">
        <w:rPr>
          <w:rFonts w:cs="Times New Roman CYR"/>
          <w:color w:val="000000"/>
          <w:sz w:val="26"/>
          <w:szCs w:val="26"/>
          <w:lang w:eastAsia="hi-IN" w:bidi="hi-IN"/>
        </w:rPr>
        <w:t xml:space="preserve">строительства </w:t>
      </w:r>
      <w:r w:rsidR="004A7B35" w:rsidRPr="004A7B35">
        <w:rPr>
          <w:rFonts w:cs="Times New Roman CYR"/>
          <w:bCs/>
          <w:color w:val="000000"/>
          <w:sz w:val="26"/>
          <w:szCs w:val="26"/>
          <w:lang w:eastAsia="hi-IN" w:bidi="hi-IN"/>
        </w:rPr>
        <w:t>объект</w:t>
      </w:r>
      <w:r w:rsidR="004A7B35">
        <w:rPr>
          <w:rFonts w:cs="Times New Roman CYR"/>
          <w:bCs/>
          <w:color w:val="000000"/>
          <w:sz w:val="26"/>
          <w:szCs w:val="26"/>
          <w:lang w:eastAsia="hi-IN" w:bidi="hi-IN"/>
        </w:rPr>
        <w:t>а</w:t>
      </w:r>
      <w:r w:rsidR="004A7B35" w:rsidRPr="004A7B35">
        <w:rPr>
          <w:rFonts w:cs="Times New Roman CYR"/>
          <w:bCs/>
          <w:color w:val="000000"/>
          <w:sz w:val="26"/>
          <w:szCs w:val="26"/>
          <w:lang w:eastAsia="hi-IN" w:bidi="hi-IN"/>
        </w:rPr>
        <w:t xml:space="preserve"> «Распределительные газовые сети с. </w:t>
      </w:r>
      <w:proofErr w:type="spellStart"/>
      <w:r w:rsidR="004A7B35" w:rsidRPr="004A7B35">
        <w:rPr>
          <w:rFonts w:cs="Times New Roman CYR"/>
          <w:bCs/>
          <w:color w:val="000000"/>
          <w:sz w:val="26"/>
          <w:szCs w:val="26"/>
          <w:lang w:eastAsia="hi-IN" w:bidi="hi-IN"/>
        </w:rPr>
        <w:t>Погорелка</w:t>
      </w:r>
      <w:proofErr w:type="spellEnd"/>
      <w:r w:rsidR="004A7B35" w:rsidRPr="004A7B35">
        <w:rPr>
          <w:rFonts w:cs="Times New Roman CYR"/>
          <w:bCs/>
          <w:color w:val="000000"/>
          <w:sz w:val="26"/>
          <w:szCs w:val="26"/>
          <w:lang w:eastAsia="hi-IN" w:bidi="hi-IN"/>
        </w:rPr>
        <w:t xml:space="preserve">, </w:t>
      </w:r>
      <w:proofErr w:type="spellStart"/>
      <w:r w:rsidR="004A7B35" w:rsidRPr="004A7B35">
        <w:rPr>
          <w:rFonts w:cs="Times New Roman CYR"/>
          <w:bCs/>
          <w:color w:val="000000"/>
          <w:sz w:val="26"/>
          <w:szCs w:val="26"/>
          <w:lang w:eastAsia="hi-IN" w:bidi="hi-IN"/>
        </w:rPr>
        <w:t>Глебовское</w:t>
      </w:r>
      <w:proofErr w:type="spellEnd"/>
      <w:r w:rsidR="004A7B35" w:rsidRPr="004A7B35">
        <w:rPr>
          <w:rFonts w:cs="Times New Roman CYR"/>
          <w:bCs/>
          <w:color w:val="000000"/>
          <w:sz w:val="26"/>
          <w:szCs w:val="26"/>
          <w:lang w:eastAsia="hi-IN" w:bidi="hi-IN"/>
        </w:rPr>
        <w:t xml:space="preserve"> сельское поселение, </w:t>
      </w:r>
      <w:proofErr w:type="spellStart"/>
      <w:r w:rsidR="004A7B35" w:rsidRPr="004A7B35">
        <w:rPr>
          <w:rFonts w:cs="Times New Roman CYR"/>
          <w:bCs/>
          <w:color w:val="000000"/>
          <w:sz w:val="26"/>
          <w:szCs w:val="26"/>
          <w:lang w:eastAsia="hi-IN" w:bidi="hi-IN"/>
        </w:rPr>
        <w:t>Рыбинский</w:t>
      </w:r>
      <w:proofErr w:type="spellEnd"/>
      <w:r w:rsidR="004A7B35" w:rsidRPr="004A7B35">
        <w:rPr>
          <w:rFonts w:cs="Times New Roman CYR"/>
          <w:bCs/>
          <w:color w:val="000000"/>
          <w:sz w:val="26"/>
          <w:szCs w:val="26"/>
          <w:lang w:eastAsia="hi-IN" w:bidi="hi-IN"/>
        </w:rPr>
        <w:t xml:space="preserve"> район, Ярославская область» в части устройства газопровода от межпоселкового газопровода высокого давления до ГРПШ-1</w:t>
      </w:r>
      <w:r w:rsidR="004A7B35">
        <w:rPr>
          <w:rFonts w:cs="Times New Roman CYR"/>
          <w:bCs/>
          <w:color w:val="000000"/>
          <w:sz w:val="26"/>
          <w:szCs w:val="26"/>
          <w:lang w:eastAsia="hi-IN" w:bidi="hi-IN"/>
        </w:rPr>
        <w:t>».</w:t>
      </w:r>
    </w:p>
    <w:p w:rsidR="00B5559D" w:rsidRDefault="00B5559D" w:rsidP="00B958BB">
      <w:pPr>
        <w:jc w:val="center"/>
        <w:rPr>
          <w:color w:val="101010"/>
          <w:sz w:val="26"/>
          <w:szCs w:val="26"/>
        </w:rPr>
      </w:pPr>
    </w:p>
    <w:p w:rsidR="00B5559D" w:rsidRPr="00C72F08" w:rsidRDefault="00B5559D" w:rsidP="00B958BB">
      <w:pPr>
        <w:jc w:val="center"/>
        <w:rPr>
          <w:color w:val="000000"/>
          <w:sz w:val="26"/>
          <w:szCs w:val="26"/>
        </w:rPr>
      </w:pPr>
    </w:p>
    <w:p w:rsidR="001D633B" w:rsidRPr="00C72F08" w:rsidRDefault="001D633B" w:rsidP="00B958BB">
      <w:pPr>
        <w:jc w:val="center"/>
        <w:rPr>
          <w:color w:val="000000"/>
          <w:sz w:val="26"/>
          <w:szCs w:val="26"/>
        </w:rPr>
      </w:pPr>
    </w:p>
    <w:p w:rsidR="001E3471" w:rsidRDefault="00B5559D" w:rsidP="00EB65FA">
      <w:pPr>
        <w:jc w:val="right"/>
        <w:rPr>
          <w:sz w:val="26"/>
          <w:szCs w:val="26"/>
        </w:rPr>
      </w:pPr>
      <w:r w:rsidRPr="00B5559D">
        <w:rPr>
          <w:noProof/>
          <w:sz w:val="26"/>
          <w:szCs w:val="26"/>
        </w:rPr>
        <w:drawing>
          <wp:inline distT="0" distB="0" distL="0" distR="0">
            <wp:extent cx="5939790" cy="5965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6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F3B" w:rsidRDefault="00BB7F3B" w:rsidP="00BB7F3B">
      <w:pPr>
        <w:jc w:val="center"/>
        <w:rPr>
          <w:sz w:val="26"/>
          <w:szCs w:val="26"/>
        </w:rPr>
      </w:pPr>
    </w:p>
    <w:p w:rsidR="00BB7F3B" w:rsidRDefault="00BB7F3B" w:rsidP="00BB7F3B">
      <w:pPr>
        <w:jc w:val="right"/>
        <w:rPr>
          <w:sz w:val="26"/>
          <w:szCs w:val="26"/>
        </w:rPr>
      </w:pPr>
    </w:p>
    <w:p w:rsidR="00BB7F3B" w:rsidRDefault="00BB7F3B" w:rsidP="00B958BB">
      <w:pPr>
        <w:jc w:val="both"/>
        <w:rPr>
          <w:sz w:val="26"/>
          <w:szCs w:val="26"/>
        </w:rPr>
      </w:pPr>
    </w:p>
    <w:p w:rsidR="00BB7F3B" w:rsidRDefault="00BB7F3B" w:rsidP="00C83FA1">
      <w:pPr>
        <w:jc w:val="center"/>
        <w:rPr>
          <w:sz w:val="26"/>
          <w:szCs w:val="26"/>
        </w:rPr>
      </w:pPr>
    </w:p>
    <w:p w:rsidR="00455DBC" w:rsidRDefault="00455DBC" w:rsidP="00DA5FB0">
      <w:pPr>
        <w:ind w:left="-851"/>
        <w:jc w:val="center"/>
      </w:pPr>
    </w:p>
    <w:sectPr w:rsidR="00455DBC" w:rsidSect="008C748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FCC"/>
    <w:multiLevelType w:val="hybridMultilevel"/>
    <w:tmpl w:val="F3407114"/>
    <w:lvl w:ilvl="0" w:tplc="44B09B30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95378FF"/>
    <w:multiLevelType w:val="hybridMultilevel"/>
    <w:tmpl w:val="2C7CFA18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8302E"/>
    <w:multiLevelType w:val="hybridMultilevel"/>
    <w:tmpl w:val="FB348150"/>
    <w:lvl w:ilvl="0" w:tplc="2780BC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325F02"/>
    <w:multiLevelType w:val="hybridMultilevel"/>
    <w:tmpl w:val="22F68810"/>
    <w:lvl w:ilvl="0" w:tplc="234A2D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541687"/>
    <w:multiLevelType w:val="hybridMultilevel"/>
    <w:tmpl w:val="F9586A42"/>
    <w:lvl w:ilvl="0" w:tplc="234A2D8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5A5672"/>
    <w:multiLevelType w:val="hybridMultilevel"/>
    <w:tmpl w:val="D55841CA"/>
    <w:lvl w:ilvl="0" w:tplc="FB1E40E4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2BE1216A"/>
    <w:multiLevelType w:val="hybridMultilevel"/>
    <w:tmpl w:val="2DD81DA8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CA32E7"/>
    <w:multiLevelType w:val="hybridMultilevel"/>
    <w:tmpl w:val="E7043D20"/>
    <w:lvl w:ilvl="0" w:tplc="848429D2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4BBD6439"/>
    <w:multiLevelType w:val="hybridMultilevel"/>
    <w:tmpl w:val="377859F0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34685E"/>
    <w:multiLevelType w:val="hybridMultilevel"/>
    <w:tmpl w:val="5B901692"/>
    <w:lvl w:ilvl="0" w:tplc="C624D1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B04614"/>
    <w:multiLevelType w:val="hybridMultilevel"/>
    <w:tmpl w:val="3106013C"/>
    <w:lvl w:ilvl="0" w:tplc="3ACC0FF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1F821AE"/>
    <w:multiLevelType w:val="hybridMultilevel"/>
    <w:tmpl w:val="5E9E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363F6"/>
    <w:multiLevelType w:val="hybridMultilevel"/>
    <w:tmpl w:val="0F9AC3CE"/>
    <w:lvl w:ilvl="0" w:tplc="E9E2004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6D30A6B"/>
    <w:multiLevelType w:val="hybridMultilevel"/>
    <w:tmpl w:val="C3F66208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721090"/>
    <w:multiLevelType w:val="hybridMultilevel"/>
    <w:tmpl w:val="949A7DB8"/>
    <w:lvl w:ilvl="0" w:tplc="2510588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02C2532"/>
    <w:multiLevelType w:val="hybridMultilevel"/>
    <w:tmpl w:val="3500B016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6721C1"/>
    <w:multiLevelType w:val="hybridMultilevel"/>
    <w:tmpl w:val="2C16BE54"/>
    <w:lvl w:ilvl="0" w:tplc="234A2D8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0"/>
  </w:num>
  <w:num w:numId="5">
    <w:abstractNumId w:val="13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15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  <w:num w:numId="15">
    <w:abstractNumId w:val="14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EE9"/>
    <w:rsid w:val="0002422C"/>
    <w:rsid w:val="0003713A"/>
    <w:rsid w:val="00053CAE"/>
    <w:rsid w:val="000613A1"/>
    <w:rsid w:val="000619F2"/>
    <w:rsid w:val="00074E82"/>
    <w:rsid w:val="00082275"/>
    <w:rsid w:val="00085138"/>
    <w:rsid w:val="00096E3F"/>
    <w:rsid w:val="000B1CEB"/>
    <w:rsid w:val="000B292C"/>
    <w:rsid w:val="000B47C0"/>
    <w:rsid w:val="000C7D87"/>
    <w:rsid w:val="000D45C1"/>
    <w:rsid w:val="000D7C5A"/>
    <w:rsid w:val="000E0E04"/>
    <w:rsid w:val="000E66F9"/>
    <w:rsid w:val="000F3E40"/>
    <w:rsid w:val="00106DFC"/>
    <w:rsid w:val="0011556B"/>
    <w:rsid w:val="001176F3"/>
    <w:rsid w:val="00124259"/>
    <w:rsid w:val="00126397"/>
    <w:rsid w:val="00134D68"/>
    <w:rsid w:val="00136D50"/>
    <w:rsid w:val="00140D57"/>
    <w:rsid w:val="0014689C"/>
    <w:rsid w:val="00147EEA"/>
    <w:rsid w:val="00150591"/>
    <w:rsid w:val="00173DA0"/>
    <w:rsid w:val="001747D0"/>
    <w:rsid w:val="001758F7"/>
    <w:rsid w:val="00182072"/>
    <w:rsid w:val="001828E7"/>
    <w:rsid w:val="0019661B"/>
    <w:rsid w:val="001B2582"/>
    <w:rsid w:val="001C63F6"/>
    <w:rsid w:val="001D3282"/>
    <w:rsid w:val="001D4371"/>
    <w:rsid w:val="001D633B"/>
    <w:rsid w:val="001E0A45"/>
    <w:rsid w:val="001E2AFE"/>
    <w:rsid w:val="001E3471"/>
    <w:rsid w:val="001E3622"/>
    <w:rsid w:val="001F0088"/>
    <w:rsid w:val="00203451"/>
    <w:rsid w:val="002073D7"/>
    <w:rsid w:val="002154EB"/>
    <w:rsid w:val="00224DF1"/>
    <w:rsid w:val="00225291"/>
    <w:rsid w:val="002316DF"/>
    <w:rsid w:val="00233E79"/>
    <w:rsid w:val="00243657"/>
    <w:rsid w:val="00263695"/>
    <w:rsid w:val="0027639B"/>
    <w:rsid w:val="00276F3A"/>
    <w:rsid w:val="002837A9"/>
    <w:rsid w:val="002900F6"/>
    <w:rsid w:val="002908CA"/>
    <w:rsid w:val="002922BC"/>
    <w:rsid w:val="00292916"/>
    <w:rsid w:val="002A4E47"/>
    <w:rsid w:val="002A5DA2"/>
    <w:rsid w:val="002B440C"/>
    <w:rsid w:val="002B49F5"/>
    <w:rsid w:val="002B7DEC"/>
    <w:rsid w:val="002C60A0"/>
    <w:rsid w:val="002D6C09"/>
    <w:rsid w:val="00306FF8"/>
    <w:rsid w:val="003142E4"/>
    <w:rsid w:val="00315A7F"/>
    <w:rsid w:val="00332B71"/>
    <w:rsid w:val="00340A07"/>
    <w:rsid w:val="00357E42"/>
    <w:rsid w:val="00367AEF"/>
    <w:rsid w:val="00373A16"/>
    <w:rsid w:val="00376F9F"/>
    <w:rsid w:val="0038700A"/>
    <w:rsid w:val="003906ED"/>
    <w:rsid w:val="00391044"/>
    <w:rsid w:val="00394D70"/>
    <w:rsid w:val="003A14D1"/>
    <w:rsid w:val="003A7E10"/>
    <w:rsid w:val="003B5597"/>
    <w:rsid w:val="003D700E"/>
    <w:rsid w:val="003E313B"/>
    <w:rsid w:val="003E58A9"/>
    <w:rsid w:val="003E7FF8"/>
    <w:rsid w:val="003F03A7"/>
    <w:rsid w:val="003F701B"/>
    <w:rsid w:val="00402F7F"/>
    <w:rsid w:val="00403A1F"/>
    <w:rsid w:val="0040662A"/>
    <w:rsid w:val="0041081F"/>
    <w:rsid w:val="00415002"/>
    <w:rsid w:val="0041640E"/>
    <w:rsid w:val="00424A99"/>
    <w:rsid w:val="00425444"/>
    <w:rsid w:val="00431640"/>
    <w:rsid w:val="00444A4F"/>
    <w:rsid w:val="00445752"/>
    <w:rsid w:val="00446D07"/>
    <w:rsid w:val="00450A99"/>
    <w:rsid w:val="004511C4"/>
    <w:rsid w:val="00451E3D"/>
    <w:rsid w:val="004535B3"/>
    <w:rsid w:val="00453C34"/>
    <w:rsid w:val="00455DBC"/>
    <w:rsid w:val="0046593C"/>
    <w:rsid w:val="00473E0E"/>
    <w:rsid w:val="00484161"/>
    <w:rsid w:val="004A0796"/>
    <w:rsid w:val="004A6BF5"/>
    <w:rsid w:val="004A6C22"/>
    <w:rsid w:val="004A7B35"/>
    <w:rsid w:val="004B24CF"/>
    <w:rsid w:val="004B34C5"/>
    <w:rsid w:val="004B6312"/>
    <w:rsid w:val="004C6B3F"/>
    <w:rsid w:val="004D1271"/>
    <w:rsid w:val="004D158B"/>
    <w:rsid w:val="004D465B"/>
    <w:rsid w:val="004E1730"/>
    <w:rsid w:val="004E6557"/>
    <w:rsid w:val="004F13C9"/>
    <w:rsid w:val="004F159E"/>
    <w:rsid w:val="004F25F1"/>
    <w:rsid w:val="004F790D"/>
    <w:rsid w:val="004F7A88"/>
    <w:rsid w:val="00533846"/>
    <w:rsid w:val="005402E3"/>
    <w:rsid w:val="005426E4"/>
    <w:rsid w:val="00545580"/>
    <w:rsid w:val="00554DF4"/>
    <w:rsid w:val="0057291B"/>
    <w:rsid w:val="00575C5C"/>
    <w:rsid w:val="00577670"/>
    <w:rsid w:val="00583152"/>
    <w:rsid w:val="005A3684"/>
    <w:rsid w:val="005B5551"/>
    <w:rsid w:val="005C0E6D"/>
    <w:rsid w:val="005C4360"/>
    <w:rsid w:val="005C64FE"/>
    <w:rsid w:val="005D01C8"/>
    <w:rsid w:val="005D2734"/>
    <w:rsid w:val="005D3865"/>
    <w:rsid w:val="005D6E46"/>
    <w:rsid w:val="005E0FA9"/>
    <w:rsid w:val="005F2B1E"/>
    <w:rsid w:val="005F6154"/>
    <w:rsid w:val="00626143"/>
    <w:rsid w:val="006261C6"/>
    <w:rsid w:val="00627ECD"/>
    <w:rsid w:val="00636292"/>
    <w:rsid w:val="006464B4"/>
    <w:rsid w:val="00680F67"/>
    <w:rsid w:val="00681D10"/>
    <w:rsid w:val="00684346"/>
    <w:rsid w:val="00684CC6"/>
    <w:rsid w:val="006851D0"/>
    <w:rsid w:val="00685FD2"/>
    <w:rsid w:val="00691596"/>
    <w:rsid w:val="0069362E"/>
    <w:rsid w:val="006941B8"/>
    <w:rsid w:val="006A6181"/>
    <w:rsid w:val="006A7EF5"/>
    <w:rsid w:val="006C7CFE"/>
    <w:rsid w:val="006D6058"/>
    <w:rsid w:val="006D6695"/>
    <w:rsid w:val="006E1C55"/>
    <w:rsid w:val="006E2573"/>
    <w:rsid w:val="006F1288"/>
    <w:rsid w:val="00724BE4"/>
    <w:rsid w:val="00732F58"/>
    <w:rsid w:val="00752DED"/>
    <w:rsid w:val="007533DF"/>
    <w:rsid w:val="007777E2"/>
    <w:rsid w:val="00796583"/>
    <w:rsid w:val="007A21BB"/>
    <w:rsid w:val="007A290F"/>
    <w:rsid w:val="007B15B4"/>
    <w:rsid w:val="007B45D6"/>
    <w:rsid w:val="007B512C"/>
    <w:rsid w:val="007C0BCC"/>
    <w:rsid w:val="007D1709"/>
    <w:rsid w:val="007D3148"/>
    <w:rsid w:val="007E10EE"/>
    <w:rsid w:val="007F0C1D"/>
    <w:rsid w:val="007F3168"/>
    <w:rsid w:val="007F4C45"/>
    <w:rsid w:val="00802C43"/>
    <w:rsid w:val="00812BF0"/>
    <w:rsid w:val="00814217"/>
    <w:rsid w:val="008230AF"/>
    <w:rsid w:val="00823F8C"/>
    <w:rsid w:val="00825F3A"/>
    <w:rsid w:val="008372BC"/>
    <w:rsid w:val="00842E29"/>
    <w:rsid w:val="0084698C"/>
    <w:rsid w:val="00864ECC"/>
    <w:rsid w:val="00866D1E"/>
    <w:rsid w:val="00875554"/>
    <w:rsid w:val="00896319"/>
    <w:rsid w:val="0089680B"/>
    <w:rsid w:val="008C30DD"/>
    <w:rsid w:val="008C7481"/>
    <w:rsid w:val="008D2763"/>
    <w:rsid w:val="008E0438"/>
    <w:rsid w:val="008E74A2"/>
    <w:rsid w:val="008F31D5"/>
    <w:rsid w:val="008F7322"/>
    <w:rsid w:val="0090509C"/>
    <w:rsid w:val="009167A5"/>
    <w:rsid w:val="009252B1"/>
    <w:rsid w:val="009264E1"/>
    <w:rsid w:val="009341EB"/>
    <w:rsid w:val="0093484C"/>
    <w:rsid w:val="00942A0D"/>
    <w:rsid w:val="00943F5E"/>
    <w:rsid w:val="00950289"/>
    <w:rsid w:val="0095284B"/>
    <w:rsid w:val="009606F7"/>
    <w:rsid w:val="009650C5"/>
    <w:rsid w:val="0097091D"/>
    <w:rsid w:val="00971287"/>
    <w:rsid w:val="00971A1D"/>
    <w:rsid w:val="009813C5"/>
    <w:rsid w:val="00982619"/>
    <w:rsid w:val="009848F9"/>
    <w:rsid w:val="0099193A"/>
    <w:rsid w:val="009A0916"/>
    <w:rsid w:val="009A3F67"/>
    <w:rsid w:val="009A659D"/>
    <w:rsid w:val="009B791B"/>
    <w:rsid w:val="009C101C"/>
    <w:rsid w:val="009C544C"/>
    <w:rsid w:val="009C72A2"/>
    <w:rsid w:val="009D0CB0"/>
    <w:rsid w:val="009E6D01"/>
    <w:rsid w:val="00A11EC2"/>
    <w:rsid w:val="00A23891"/>
    <w:rsid w:val="00A35E95"/>
    <w:rsid w:val="00A403C3"/>
    <w:rsid w:val="00A47912"/>
    <w:rsid w:val="00A646B8"/>
    <w:rsid w:val="00A64B0F"/>
    <w:rsid w:val="00A64F9B"/>
    <w:rsid w:val="00A9089C"/>
    <w:rsid w:val="00A91A2D"/>
    <w:rsid w:val="00A92BAB"/>
    <w:rsid w:val="00A95E87"/>
    <w:rsid w:val="00AA49DC"/>
    <w:rsid w:val="00AA6ADC"/>
    <w:rsid w:val="00AA6E37"/>
    <w:rsid w:val="00AB29DB"/>
    <w:rsid w:val="00AC13CC"/>
    <w:rsid w:val="00AC599A"/>
    <w:rsid w:val="00AC7A90"/>
    <w:rsid w:val="00AD0C6C"/>
    <w:rsid w:val="00AD48B8"/>
    <w:rsid w:val="00AD64E7"/>
    <w:rsid w:val="00AF576F"/>
    <w:rsid w:val="00B17C01"/>
    <w:rsid w:val="00B4123D"/>
    <w:rsid w:val="00B47206"/>
    <w:rsid w:val="00B5559D"/>
    <w:rsid w:val="00B66A44"/>
    <w:rsid w:val="00B73D4F"/>
    <w:rsid w:val="00B7482A"/>
    <w:rsid w:val="00B901E6"/>
    <w:rsid w:val="00B91F78"/>
    <w:rsid w:val="00B958BB"/>
    <w:rsid w:val="00B965C7"/>
    <w:rsid w:val="00BA1607"/>
    <w:rsid w:val="00BB2E13"/>
    <w:rsid w:val="00BB7522"/>
    <w:rsid w:val="00BB7F3B"/>
    <w:rsid w:val="00BC0EE3"/>
    <w:rsid w:val="00BC1882"/>
    <w:rsid w:val="00BC3437"/>
    <w:rsid w:val="00BD7201"/>
    <w:rsid w:val="00BE23E8"/>
    <w:rsid w:val="00BE4ADE"/>
    <w:rsid w:val="00BE57B1"/>
    <w:rsid w:val="00BE5B61"/>
    <w:rsid w:val="00C0138D"/>
    <w:rsid w:val="00C05D81"/>
    <w:rsid w:val="00C1044B"/>
    <w:rsid w:val="00C14CBC"/>
    <w:rsid w:val="00C15D5C"/>
    <w:rsid w:val="00C27466"/>
    <w:rsid w:val="00C302FA"/>
    <w:rsid w:val="00C317F4"/>
    <w:rsid w:val="00C33026"/>
    <w:rsid w:val="00C35AC3"/>
    <w:rsid w:val="00C51A72"/>
    <w:rsid w:val="00C51D5B"/>
    <w:rsid w:val="00C54AC9"/>
    <w:rsid w:val="00C57F28"/>
    <w:rsid w:val="00C6397F"/>
    <w:rsid w:val="00C72F08"/>
    <w:rsid w:val="00C7741F"/>
    <w:rsid w:val="00C83FA1"/>
    <w:rsid w:val="00CA07DB"/>
    <w:rsid w:val="00CA1036"/>
    <w:rsid w:val="00CA1A5B"/>
    <w:rsid w:val="00CA2B59"/>
    <w:rsid w:val="00CB21B2"/>
    <w:rsid w:val="00CC01C7"/>
    <w:rsid w:val="00CC665C"/>
    <w:rsid w:val="00CD1A4D"/>
    <w:rsid w:val="00CD5EE9"/>
    <w:rsid w:val="00CE1F42"/>
    <w:rsid w:val="00CE38D8"/>
    <w:rsid w:val="00CE75B5"/>
    <w:rsid w:val="00D0286A"/>
    <w:rsid w:val="00D02A14"/>
    <w:rsid w:val="00D11CAD"/>
    <w:rsid w:val="00D15E94"/>
    <w:rsid w:val="00D2234F"/>
    <w:rsid w:val="00D6721C"/>
    <w:rsid w:val="00D74FF7"/>
    <w:rsid w:val="00D87D1F"/>
    <w:rsid w:val="00DA5FB0"/>
    <w:rsid w:val="00DA6CBF"/>
    <w:rsid w:val="00DB0A7B"/>
    <w:rsid w:val="00DC2792"/>
    <w:rsid w:val="00DC293B"/>
    <w:rsid w:val="00DC3E3D"/>
    <w:rsid w:val="00DD007A"/>
    <w:rsid w:val="00DE4DA7"/>
    <w:rsid w:val="00DE5404"/>
    <w:rsid w:val="00DE66CA"/>
    <w:rsid w:val="00DE7CB0"/>
    <w:rsid w:val="00E061C3"/>
    <w:rsid w:val="00E1190A"/>
    <w:rsid w:val="00E13322"/>
    <w:rsid w:val="00E13665"/>
    <w:rsid w:val="00E21C6A"/>
    <w:rsid w:val="00E31614"/>
    <w:rsid w:val="00E33AB2"/>
    <w:rsid w:val="00E45B25"/>
    <w:rsid w:val="00E47776"/>
    <w:rsid w:val="00E53D09"/>
    <w:rsid w:val="00E62362"/>
    <w:rsid w:val="00E6413C"/>
    <w:rsid w:val="00E654D6"/>
    <w:rsid w:val="00E75B5B"/>
    <w:rsid w:val="00E77030"/>
    <w:rsid w:val="00E80A60"/>
    <w:rsid w:val="00E8135C"/>
    <w:rsid w:val="00E824A1"/>
    <w:rsid w:val="00E91D6D"/>
    <w:rsid w:val="00EA3854"/>
    <w:rsid w:val="00EA5D22"/>
    <w:rsid w:val="00EB4997"/>
    <w:rsid w:val="00EB65FA"/>
    <w:rsid w:val="00EC2E80"/>
    <w:rsid w:val="00ED2951"/>
    <w:rsid w:val="00ED5614"/>
    <w:rsid w:val="00EE166A"/>
    <w:rsid w:val="00EE5ECF"/>
    <w:rsid w:val="00EF26EF"/>
    <w:rsid w:val="00EF293D"/>
    <w:rsid w:val="00EF5F53"/>
    <w:rsid w:val="00F02263"/>
    <w:rsid w:val="00F03ECD"/>
    <w:rsid w:val="00F03FF6"/>
    <w:rsid w:val="00F13CC8"/>
    <w:rsid w:val="00F21A7C"/>
    <w:rsid w:val="00F21FB8"/>
    <w:rsid w:val="00F238AB"/>
    <w:rsid w:val="00F23F04"/>
    <w:rsid w:val="00F24B93"/>
    <w:rsid w:val="00F27634"/>
    <w:rsid w:val="00F40CB6"/>
    <w:rsid w:val="00F456DC"/>
    <w:rsid w:val="00F46E9C"/>
    <w:rsid w:val="00F55000"/>
    <w:rsid w:val="00F61266"/>
    <w:rsid w:val="00F650B0"/>
    <w:rsid w:val="00F70089"/>
    <w:rsid w:val="00F720E3"/>
    <w:rsid w:val="00F84435"/>
    <w:rsid w:val="00F90E98"/>
    <w:rsid w:val="00F93A37"/>
    <w:rsid w:val="00FA01F3"/>
    <w:rsid w:val="00FA386E"/>
    <w:rsid w:val="00FB2A53"/>
    <w:rsid w:val="00FB580B"/>
    <w:rsid w:val="00FC40C2"/>
    <w:rsid w:val="00FC7F07"/>
    <w:rsid w:val="00FD3688"/>
    <w:rsid w:val="00FD3C84"/>
    <w:rsid w:val="00FD6764"/>
    <w:rsid w:val="00FE4FC2"/>
    <w:rsid w:val="00FE5BA8"/>
    <w:rsid w:val="00FE6D94"/>
    <w:rsid w:val="00FF50A4"/>
    <w:rsid w:val="00FF7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EE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D5EE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D5EE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link w:val="40"/>
    <w:qFormat/>
    <w:rsid w:val="004C6B3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F238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238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E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E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5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1cl">
    <w:name w:val="text1cl"/>
    <w:basedOn w:val="a"/>
    <w:rsid w:val="00CD5EE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text3cl">
    <w:name w:val="text3cl"/>
    <w:basedOn w:val="a"/>
    <w:rsid w:val="00CD5EE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D5E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E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23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F238A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38AB"/>
    <w:rPr>
      <w:rFonts w:ascii="Calibri" w:eastAsia="Times New Roman" w:hAnsi="Calibri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4C6B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4C6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4C6B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6B3F"/>
  </w:style>
  <w:style w:type="paragraph" w:customStyle="1" w:styleId="s1">
    <w:name w:val="s_1"/>
    <w:basedOn w:val="a"/>
    <w:rsid w:val="004C6B3F"/>
    <w:pPr>
      <w:spacing w:before="100" w:beforeAutospacing="1" w:after="100" w:afterAutospacing="1"/>
    </w:pPr>
  </w:style>
  <w:style w:type="paragraph" w:customStyle="1" w:styleId="a6">
    <w:name w:val="Заголовок статьи"/>
    <w:basedOn w:val="a"/>
    <w:next w:val="a"/>
    <w:rsid w:val="004C6B3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s9">
    <w:name w:val="s_9"/>
    <w:basedOn w:val="a"/>
    <w:rsid w:val="004C6B3F"/>
    <w:pPr>
      <w:spacing w:before="100" w:beforeAutospacing="1" w:after="100" w:afterAutospacing="1"/>
    </w:pPr>
  </w:style>
  <w:style w:type="paragraph" w:customStyle="1" w:styleId="ConsPlusNormal">
    <w:name w:val="ConsPlusNormal"/>
    <w:rsid w:val="004C6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ktexjustify">
    <w:name w:val="dktexjustify"/>
    <w:basedOn w:val="a"/>
    <w:rsid w:val="004C6B3F"/>
    <w:pPr>
      <w:spacing w:before="100" w:beforeAutospacing="1" w:after="100" w:afterAutospacing="1"/>
    </w:pPr>
  </w:style>
  <w:style w:type="paragraph" w:customStyle="1" w:styleId="Default">
    <w:name w:val="Default"/>
    <w:rsid w:val="004C6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4C6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C6B3F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4C6B3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4C6B3F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C6B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C6B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C6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C6B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6B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Bullet"/>
    <w:basedOn w:val="a"/>
    <w:rsid w:val="004C6B3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customStyle="1" w:styleId="ind">
    <w:name w:val="ind"/>
    <w:basedOn w:val="a"/>
    <w:rsid w:val="004C6B3F"/>
    <w:pPr>
      <w:spacing w:before="100" w:beforeAutospacing="1" w:after="100" w:afterAutospacing="1"/>
      <w:ind w:firstLine="300"/>
    </w:pPr>
  </w:style>
  <w:style w:type="paragraph" w:customStyle="1" w:styleId="23">
    <w:name w:val="Îñíîâíîé òåêñò 2"/>
    <w:basedOn w:val="a"/>
    <w:rsid w:val="004C6B3F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customStyle="1" w:styleId="ab">
    <w:name w:val="Мясо Знак"/>
    <w:basedOn w:val="a"/>
    <w:rsid w:val="004C6B3F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c">
    <w:name w:val="Мясо"/>
    <w:basedOn w:val="a"/>
    <w:rsid w:val="004C6B3F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d">
    <w:name w:val="Таблицы (моноширинный)"/>
    <w:basedOn w:val="a"/>
    <w:next w:val="a"/>
    <w:rsid w:val="004C6B3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24">
    <w:name w:val="Абзац списка2"/>
    <w:basedOn w:val="a"/>
    <w:rsid w:val="004C6B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caption"/>
    <w:basedOn w:val="a"/>
    <w:next w:val="a"/>
    <w:qFormat/>
    <w:rsid w:val="004C6B3F"/>
    <w:rPr>
      <w:rFonts w:eastAsia="Calibri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rsid w:val="004C6B3F"/>
    <w:pPr>
      <w:ind w:firstLine="709"/>
      <w:jc w:val="both"/>
    </w:pPr>
    <w:rPr>
      <w:sz w:val="20"/>
      <w:szCs w:val="20"/>
      <w:lang w:val="en-US" w:eastAsia="en-US"/>
    </w:rPr>
  </w:style>
  <w:style w:type="character" w:customStyle="1" w:styleId="af0">
    <w:name w:val="Текст сноски Знак"/>
    <w:basedOn w:val="a0"/>
    <w:link w:val="af"/>
    <w:uiPriority w:val="99"/>
    <w:rsid w:val="004C6B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1">
    <w:name w:val="footnote reference"/>
    <w:uiPriority w:val="99"/>
    <w:rsid w:val="004C6B3F"/>
    <w:rPr>
      <w:vertAlign w:val="superscript"/>
    </w:rPr>
  </w:style>
  <w:style w:type="table" w:styleId="af2">
    <w:name w:val="Table Grid"/>
    <w:basedOn w:val="a1"/>
    <w:rsid w:val="004C6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4C6B3F"/>
    <w:pPr>
      <w:ind w:left="708"/>
    </w:pPr>
  </w:style>
  <w:style w:type="paragraph" w:customStyle="1" w:styleId="25">
    <w:name w:val="Знак Знак Знак2 Знак Знак Знак Знак Знак Знак Знак"/>
    <w:basedOn w:val="a"/>
    <w:rsid w:val="004C6B3F"/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4C6B3F"/>
    <w:rPr>
      <w:rFonts w:cs="Times New Roman"/>
      <w:color w:val="008000"/>
    </w:rPr>
  </w:style>
  <w:style w:type="paragraph" w:customStyle="1" w:styleId="af5">
    <w:name w:val="Нормальный (таблица)"/>
    <w:basedOn w:val="a"/>
    <w:next w:val="a"/>
    <w:uiPriority w:val="99"/>
    <w:rsid w:val="004C6B3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uiPriority w:val="99"/>
    <w:rsid w:val="004C6B3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7">
    <w:name w:val="Body Text Indent"/>
    <w:basedOn w:val="a"/>
    <w:link w:val="af8"/>
    <w:uiPriority w:val="99"/>
    <w:semiHidden/>
    <w:unhideWhenUsed/>
    <w:rsid w:val="00EE166A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EE1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DE4D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9">
    <w:name w:val="FollowedHyperlink"/>
    <w:basedOn w:val="a0"/>
    <w:uiPriority w:val="99"/>
    <w:semiHidden/>
    <w:unhideWhenUsed/>
    <w:rsid w:val="008469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rm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rmr.ru/index.php/administratsiya/upravlenie-apk-arkhitektury-i-zemelnykh-otnoshenij/publichnye-slusha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dmrmr.ru/index.php/administratsiya/upravlenie-nedvizhimosti-stroitelstva-i-investitsij-main-menu/upravlenie-nedvizhimosti-stroitelstva-i-investitsij-soobshcha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68472-4134-418F-8EFE-BAE8CFB0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Бритова Ольга Дмитриевна</dc:creator>
  <cp:lastModifiedBy>Голубкова Марина Николаевна</cp:lastModifiedBy>
  <cp:revision>36</cp:revision>
  <cp:lastPrinted>2020-02-05T07:41:00Z</cp:lastPrinted>
  <dcterms:created xsi:type="dcterms:W3CDTF">2019-03-25T13:29:00Z</dcterms:created>
  <dcterms:modified xsi:type="dcterms:W3CDTF">2020-02-10T06:29:00Z</dcterms:modified>
</cp:coreProperties>
</file>